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6D" w:rsidRPr="006D3C9A" w:rsidRDefault="000851E1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01 августа </w:t>
      </w:r>
      <w:r w:rsidR="00086A6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086A6D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0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29</w:t>
      </w: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0851E1">
        <w:rPr>
          <w:rFonts w:eastAsia="Times New Roman" w:cs="Times New Roman"/>
          <w:b/>
          <w:sz w:val="26"/>
          <w:szCs w:val="28"/>
          <w:lang w:eastAsia="ru-RU"/>
        </w:rPr>
        <w:t>1 полугодие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7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</w:t>
      </w:r>
      <w:r w:rsidR="000851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086A6D" w:rsidRPr="006D3C9A" w:rsidRDefault="00086A6D" w:rsidP="0008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0851E1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«Деревня Михеево» за 1 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851E1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года по доходам в сумме 875025 рублей 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0851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1030795 рублей 43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86A6D" w:rsidRPr="006D3C9A" w:rsidRDefault="00086A6D" w:rsidP="0008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086A6D" w:rsidRPr="006D3C9A" w:rsidRDefault="000851E1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1 полугодие </w:t>
      </w:r>
      <w:r w:rsidR="00086A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</w:t>
      </w:r>
      <w:r w:rsidR="00086A6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0851E1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ля  2017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457758,88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ми 275463</w:t>
      </w:r>
      <w:r w:rsidR="00D4270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26  руб. </w:t>
      </w:r>
      <w:proofErr w:type="gramStart"/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214610,97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 213 —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60852,29</w:t>
      </w:r>
      <w:r w:rsidR="00D427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услуги связи — 2237,02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коммунальные услуги</w:t>
      </w:r>
      <w:r w:rsidR="00D4270C">
        <w:rPr>
          <w:rFonts w:ascii="Times New Roman" w:eastAsia="Times New Roman" w:hAnsi="Times New Roman" w:cs="Times New Roman"/>
          <w:sz w:val="26"/>
          <w:szCs w:val="26"/>
          <w:lang w:eastAsia="ar-SA"/>
        </w:rPr>
        <w:t>, освещение, газ — 116746,20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публикация</w:t>
      </w:r>
      <w:r w:rsidR="00D4270C">
        <w:rPr>
          <w:rFonts w:ascii="Times New Roman" w:eastAsia="Times New Roman" w:hAnsi="Times New Roman" w:cs="Times New Roman"/>
          <w:sz w:val="26"/>
          <w:szCs w:val="26"/>
          <w:lang w:eastAsia="ar-SA"/>
        </w:rPr>
        <w:t>, ЭКЦ, астрал – 41597,40 руб. обслуживание ПС — 15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000</w:t>
      </w:r>
      <w:r w:rsidR="00D4270C">
        <w:rPr>
          <w:rFonts w:ascii="Times New Roman" w:eastAsia="Times New Roman" w:hAnsi="Times New Roman" w:cs="Times New Roman"/>
          <w:sz w:val="26"/>
          <w:szCs w:val="26"/>
          <w:lang w:eastAsia="ar-SA"/>
        </w:rPr>
        <w:t>,00  руб.,  прочие расходы– 6715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086A6D" w:rsidRPr="006D3C9A" w:rsidRDefault="003F1849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полугодие</w:t>
      </w:r>
      <w:r w:rsidR="00086A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</w:t>
      </w:r>
      <w:r w:rsidR="00086A6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 резервного фонда за 1 полугодие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 году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использовались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сумме 2350,00 на приобретение венков для возложения на братскую могилу в д. Уланово.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086A6D" w:rsidRPr="006D3C9A" w:rsidRDefault="003F1849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1 полугодие </w:t>
      </w:r>
      <w:r w:rsidR="00086A6D">
        <w:rPr>
          <w:rFonts w:ascii="Times New Roman" w:eastAsia="Times New Roman" w:hAnsi="Times New Roman" w:cs="Times New Roman"/>
          <w:sz w:val="26"/>
          <w:szCs w:val="26"/>
          <w:lang w:eastAsia="ar-SA"/>
        </w:rPr>
        <w:t>2017</w:t>
      </w:r>
      <w:r w:rsidR="00086A6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F184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За  1 полугодие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2017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3F184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875025,69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4,25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годовому плану (20585836,00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230671,69 руб. или  16,35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(1410750,00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х уровней поступила за 1 полугодие  2017 года в сумме 644354,0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 33354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F1849">
        <w:rPr>
          <w:rFonts w:ascii="Times New Roman" w:eastAsia="Times New Roman" w:hAnsi="Times New Roman" w:cs="Times New Roman"/>
          <w:sz w:val="26"/>
          <w:szCs w:val="26"/>
          <w:lang w:eastAsia="ar-SA"/>
        </w:rPr>
        <w:t>00 руб., дотация 395000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 внебюджет</w:t>
      </w:r>
      <w:r w:rsidR="0011340A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трансферты- 216000,00) или 3,36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годового плана (19175086,00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11340A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45,15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086A6D" w:rsidRPr="006D3C9A" w:rsidRDefault="00A77F5E" w:rsidP="00A77F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</w:t>
      </w:r>
      <w:r w:rsidR="00086A6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86A6D"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086A6D" w:rsidRPr="006D3C9A" w:rsidRDefault="00086A6D" w:rsidP="00086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</w:t>
      </w:r>
      <w:r w:rsidR="0011340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бюджет по расходам за 1 полугодие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7 года составил </w:t>
      </w:r>
      <w:r w:rsidR="0011340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 млн.  30 тыс. 795 руб. 43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1134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11340A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5,00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11340A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(23749172,16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1134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457758,88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086A6D" w:rsidRPr="006D3C9A" w:rsidRDefault="00086A6D" w:rsidP="0008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1134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 293463,37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086A6D" w:rsidRDefault="0011340A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42716,30</w:t>
      </w:r>
      <w:r w:rsidR="00086A6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дорог- 188400,00 руб.</w:t>
      </w: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доставка щебня – 27600,00 руб.</w:t>
      </w:r>
    </w:p>
    <w:p w:rsidR="0011340A" w:rsidRDefault="0011340A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ТБО – 947,07 руб.</w:t>
      </w:r>
    </w:p>
    <w:p w:rsidR="0011340A" w:rsidRDefault="0011340A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 – 5500,00 руб.</w:t>
      </w:r>
    </w:p>
    <w:p w:rsidR="0011340A" w:rsidRDefault="0011340A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венки – 4100,00 руб.</w:t>
      </w:r>
    </w:p>
    <w:p w:rsidR="0011340A" w:rsidRPr="006D3C9A" w:rsidRDefault="00A77F5E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вечный огонь – 24200, 00 руб.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lastRenderedPageBreak/>
        <w:t xml:space="preserve">  Трансферты  льготы ОСЗН – </w:t>
      </w:r>
      <w:r w:rsidR="00A77F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152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00,00 руб.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</w:t>
      </w:r>
      <w:r w:rsidR="00A77F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а содержание бухгалтерии – 84227,46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086A6D" w:rsidRPr="006D3C9A" w:rsidRDefault="00A77F5E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170312</w:t>
      </w:r>
      <w:r w:rsidR="00086A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086A6D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Воинский у</w:t>
      </w:r>
      <w:r w:rsidR="00A77F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чет – 7483,7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2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086A6D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Резервный фонд – 2350,00 руб.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="006016D1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29    от 01 . 08</w:t>
      </w:r>
      <w:bookmarkStart w:id="0" w:name="_GoBack"/>
      <w:bookmarkEnd w:id="0"/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7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A77F5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</w:t>
      </w:r>
      <w:proofErr w:type="gramStart"/>
      <w:r w:rsidR="00A77F5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за</w:t>
      </w:r>
      <w:proofErr w:type="gramEnd"/>
      <w:r w:rsidR="00A77F5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  <w:proofErr w:type="gramStart"/>
      <w:r w:rsidR="00A77F5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месяцев</w:t>
      </w:r>
      <w:proofErr w:type="gramEnd"/>
      <w:r w:rsidR="00A77F5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2017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086A6D" w:rsidRPr="006D3C9A" w:rsidRDefault="00086A6D" w:rsidP="00086A6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086A6D" w:rsidRPr="006D3C9A" w:rsidTr="00086A6D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086A6D" w:rsidRPr="006D3C9A" w:rsidTr="00086A6D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50086,00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33354 ,0</w:t>
            </w:r>
            <w:r w:rsidR="00086A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66, 59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14290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9044,34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63,29</w:t>
            </w:r>
          </w:p>
        </w:tc>
      </w:tr>
      <w:tr w:rsidR="00086A6D" w:rsidRPr="006D3C9A" w:rsidTr="00086A6D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147000,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119825,05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81,51</w:t>
            </w:r>
          </w:p>
        </w:tc>
      </w:tr>
      <w:tr w:rsidR="00086A6D" w:rsidRPr="006D3C9A" w:rsidTr="00086A6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1246500,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99795,60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8,01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790000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395000,0</w:t>
            </w:r>
            <w:r w:rsidR="00086A6D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1960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1976</w:t>
            </w:r>
            <w:r w:rsidR="00086A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100,85</w:t>
            </w:r>
          </w:p>
        </w:tc>
      </w:tr>
      <w:tr w:rsidR="00086A6D" w:rsidRPr="006D3C9A" w:rsidTr="00086A6D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00011105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Доходы, получаемые в виде арендной, либо иной платы за передачу в возмездное пользование государственного или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00011690000000000000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A77F5E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00020850</w:t>
            </w:r>
            <w:r w:rsidR="00086A6D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Перечисления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325000</w:t>
            </w:r>
            <w:r w:rsidR="00086A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216000,00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6D" w:rsidRPr="006D3C9A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66,46</w:t>
            </w:r>
          </w:p>
        </w:tc>
      </w:tr>
      <w:tr w:rsidR="00EF4949" w:rsidRPr="006D3C9A" w:rsidTr="00086A6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F4949" w:rsidRPr="006D3C9A" w:rsidTr="00086A6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86A6D" w:rsidRPr="006D3C9A" w:rsidTr="00086A6D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6D3C9A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EF4949" w:rsidRDefault="00086A6D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F49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20585836,00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A6D" w:rsidRP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F49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875025,69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6A6D" w:rsidRPr="00EF4949" w:rsidRDefault="00EF4949" w:rsidP="00086A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F49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4,25</w:t>
            </w:r>
          </w:p>
        </w:tc>
      </w:tr>
    </w:tbl>
    <w:p w:rsidR="00086A6D" w:rsidRPr="006D3C9A" w:rsidRDefault="00086A6D" w:rsidP="00086A6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086A6D" w:rsidRPr="006D3C9A" w:rsidRDefault="00086A6D" w:rsidP="0008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EF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086A6D" w:rsidRPr="002C4FBA" w:rsidTr="00086A6D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23749172,16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EF4949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1030795,43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EF4949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86A6D" w:rsidRPr="002C4FBA" w:rsidTr="00086A6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5354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1 024350,00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EF4949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457758,88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EF4949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619950,00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299968,87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48,39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248 950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92480,00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248 95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F4289E" w:rsidRDefault="00F4289E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289E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92480,00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086A6D" w:rsidRPr="002C4FBA" w:rsidTr="00086A6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75 20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25515,9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75 20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C55288" w:rsidRDefault="00F4289E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25515,9</w:t>
            </w:r>
            <w:r w:rsidR="00086A6D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C55288" w:rsidRDefault="00F4289E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8197,02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29,0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2237,02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27,0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F4289E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5960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F4289E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29,51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91 403,55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85,24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181 5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F4289E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116746,20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64,3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39 892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37,61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35637,4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95,00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C55288" w:rsidRDefault="00842DFF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6280</w:t>
            </w:r>
            <w:r w:rsidR="00086A6D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89,72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6280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89,72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435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842D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36,25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</w:t>
            </w:r>
            <w:r w:rsidR="00086A6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435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36,25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157 790,01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39,02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122453,66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39,43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842DFF" w:rsidRDefault="00842DFF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2DF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122453,66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842DFF" w:rsidRDefault="00842DFF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2DF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39,43</w:t>
            </w:r>
          </w:p>
        </w:tc>
      </w:tr>
      <w:tr w:rsidR="00086A6D" w:rsidRPr="002C4FBA" w:rsidTr="00086A6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35336,35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842DFF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37,68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35336,35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37,68</w:t>
            </w:r>
          </w:p>
        </w:tc>
      </w:tr>
      <w:tr w:rsidR="00086A6D" w:rsidRPr="002C4FBA" w:rsidTr="00086A6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84 227,46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86A6D" w:rsidRPr="002C4FBA" w:rsidTr="00086A6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0B30AC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84 227,46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84 227,46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84 227,46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B30A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7 483,7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14,95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B30A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7 483,72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14,95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5736,51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7725F6" w:rsidRDefault="000B30A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5736,51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40,70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1 747,21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41,05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4 257,00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1 747,21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41,05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отлову и содержанию безнадзорных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A6D" w:rsidRPr="002C4FBA" w:rsidTr="00086A6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297 400,0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188 400,00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63,35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363 860,0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53 263,37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18,95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B30A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18,95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0B30AC" w:rsidRDefault="000B30A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B30A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18,95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962FDC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962FDC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962FDC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962FDC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5 5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962FD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962FDC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962FD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62FDC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FDC" w:rsidRPr="002C4FBA" w:rsidRDefault="00962FDC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62FDC" w:rsidRDefault="00962FDC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62FDC" w:rsidRDefault="00962FDC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62FDC" w:rsidRPr="00962FDC" w:rsidRDefault="00962FDC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962FD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4 10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82,00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4 10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82,00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62FDC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FDC" w:rsidRPr="002C4FBA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2FDC" w:rsidRPr="002C4FBA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322 3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42 716,30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13,2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322 3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42 716,30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42 716,30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322 3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42 716,30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962FDC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42 716,30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21 694 567,16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194 512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170 312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36,42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170312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36,42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170312,00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36,42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3 226 921,16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24 200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6016D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3 226 921,16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6016D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3 022 261,16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170 4</w:t>
            </w:r>
            <w:r w:rsidR="00086A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6D1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D1" w:rsidRDefault="006016D1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Pr="002C4FBA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24 200,00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6D1" w:rsidRPr="002C4FBA" w:rsidRDefault="006016D1" w:rsidP="006016D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«Устойчивое развитие сельских территорий Калужской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</w:tr>
      <w:tr w:rsidR="00086A6D" w:rsidRPr="002C4FBA" w:rsidTr="00086A6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86A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086A6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6016D1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100D44" w:rsidRDefault="006016D1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15 2</w:t>
            </w:r>
            <w:r w:rsidR="00086A6D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100D44" w:rsidRDefault="006016D1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</w:tr>
      <w:tr w:rsidR="00086A6D" w:rsidRPr="002C4FBA" w:rsidTr="00086A6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6A6D" w:rsidRPr="002C4FBA" w:rsidTr="00086A6D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86A6D" w:rsidRPr="002C4FBA" w:rsidRDefault="00086A6D" w:rsidP="00086A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23 749 172,16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6016D1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1 030 795,43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A6D" w:rsidRPr="002C4FBA" w:rsidRDefault="006016D1" w:rsidP="00086A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4,34</w:t>
            </w:r>
          </w:p>
        </w:tc>
      </w:tr>
    </w:tbl>
    <w:p w:rsidR="00086A6D" w:rsidRDefault="00086A6D" w:rsidP="00086A6D"/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A6D" w:rsidRDefault="00086A6D" w:rsidP="00086A6D"/>
    <w:p w:rsidR="00086A6D" w:rsidRPr="00636010" w:rsidRDefault="00086A6D" w:rsidP="00086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A6D" w:rsidRDefault="00086A6D" w:rsidP="00086A6D"/>
    <w:p w:rsidR="00086A6D" w:rsidRDefault="00086A6D" w:rsidP="00086A6D"/>
    <w:p w:rsidR="00086A6D" w:rsidRDefault="00086A6D" w:rsidP="00086A6D"/>
    <w:p w:rsidR="00EA08E1" w:rsidRDefault="00EA08E1"/>
    <w:sectPr w:rsidR="00EA08E1" w:rsidSect="00086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D"/>
    <w:rsid w:val="000851E1"/>
    <w:rsid w:val="00086A6D"/>
    <w:rsid w:val="000B30AC"/>
    <w:rsid w:val="0011340A"/>
    <w:rsid w:val="003F1849"/>
    <w:rsid w:val="006016D1"/>
    <w:rsid w:val="00842DFF"/>
    <w:rsid w:val="00962FDC"/>
    <w:rsid w:val="00A77F5E"/>
    <w:rsid w:val="00D4270C"/>
    <w:rsid w:val="00D533A1"/>
    <w:rsid w:val="00EA08E1"/>
    <w:rsid w:val="00EF4949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A6D"/>
  </w:style>
  <w:style w:type="numbering" w:customStyle="1" w:styleId="2">
    <w:name w:val="Нет списка2"/>
    <w:next w:val="a2"/>
    <w:uiPriority w:val="99"/>
    <w:semiHidden/>
    <w:unhideWhenUsed/>
    <w:rsid w:val="00086A6D"/>
  </w:style>
  <w:style w:type="character" w:styleId="a3">
    <w:name w:val="Hyperlink"/>
    <w:basedOn w:val="a0"/>
    <w:uiPriority w:val="99"/>
    <w:semiHidden/>
    <w:unhideWhenUsed/>
    <w:rsid w:val="00086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A6D"/>
    <w:rPr>
      <w:color w:val="800080"/>
      <w:u w:val="single"/>
    </w:rPr>
  </w:style>
  <w:style w:type="paragraph" w:customStyle="1" w:styleId="xl97">
    <w:name w:val="xl97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086A6D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86A6D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A6D"/>
  </w:style>
  <w:style w:type="numbering" w:customStyle="1" w:styleId="2">
    <w:name w:val="Нет списка2"/>
    <w:next w:val="a2"/>
    <w:uiPriority w:val="99"/>
    <w:semiHidden/>
    <w:unhideWhenUsed/>
    <w:rsid w:val="00086A6D"/>
  </w:style>
  <w:style w:type="character" w:styleId="a3">
    <w:name w:val="Hyperlink"/>
    <w:basedOn w:val="a0"/>
    <w:uiPriority w:val="99"/>
    <w:semiHidden/>
    <w:unhideWhenUsed/>
    <w:rsid w:val="00086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A6D"/>
    <w:rPr>
      <w:color w:val="800080"/>
      <w:u w:val="single"/>
    </w:rPr>
  </w:style>
  <w:style w:type="paragraph" w:customStyle="1" w:styleId="xl97">
    <w:name w:val="xl97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8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86A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086A6D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86A6D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86A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2017-08-01T12:15:00Z</cp:lastPrinted>
  <dcterms:created xsi:type="dcterms:W3CDTF">2017-08-01T10:00:00Z</dcterms:created>
  <dcterms:modified xsi:type="dcterms:W3CDTF">2017-08-01T12:20:00Z</dcterms:modified>
</cp:coreProperties>
</file>