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01" w:rsidRPr="006D3C9A" w:rsidRDefault="00143001" w:rsidP="00143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Администрация </w:t>
      </w:r>
    </w:p>
    <w:p w:rsidR="00143001" w:rsidRPr="006D3C9A" w:rsidRDefault="00143001" w:rsidP="00143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Сельского  поселения</w:t>
      </w:r>
    </w:p>
    <w:p w:rsidR="00143001" w:rsidRPr="006D3C9A" w:rsidRDefault="00143001" w:rsidP="00143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«Деревня Михеево»</w:t>
      </w:r>
    </w:p>
    <w:p w:rsidR="00143001" w:rsidRPr="006D3C9A" w:rsidRDefault="00143001" w:rsidP="00143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Медынского района</w:t>
      </w:r>
    </w:p>
    <w:p w:rsidR="00143001" w:rsidRPr="006D3C9A" w:rsidRDefault="00143001" w:rsidP="00143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Калужской области</w:t>
      </w:r>
    </w:p>
    <w:p w:rsidR="00143001" w:rsidRPr="006D3C9A" w:rsidRDefault="00143001" w:rsidP="00143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43001" w:rsidRPr="006D3C9A" w:rsidRDefault="00143001" w:rsidP="00143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43001" w:rsidRPr="006D3C9A" w:rsidRDefault="00143001" w:rsidP="00143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43001" w:rsidRPr="006D3C9A" w:rsidRDefault="00143001" w:rsidP="00143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143001" w:rsidRPr="006D3C9A" w:rsidRDefault="00143001" w:rsidP="00143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143001" w:rsidRPr="006D3C9A" w:rsidRDefault="00143001" w:rsidP="00143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001" w:rsidRPr="006D3C9A" w:rsidRDefault="00143001" w:rsidP="00143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01" w:rsidRPr="006D3C9A" w:rsidRDefault="00143001" w:rsidP="001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28 октября 2016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10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 46</w:t>
      </w:r>
    </w:p>
    <w:p w:rsidR="00143001" w:rsidRPr="006D3C9A" w:rsidRDefault="00143001" w:rsidP="001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01" w:rsidRPr="006D3C9A" w:rsidRDefault="00143001" w:rsidP="00143001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>
        <w:rPr>
          <w:rFonts w:eastAsia="Times New Roman" w:cs="Times New Roman"/>
          <w:b/>
          <w:sz w:val="26"/>
          <w:szCs w:val="28"/>
          <w:lang w:eastAsia="ru-RU"/>
        </w:rPr>
        <w:t>9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месяц</w:t>
      </w:r>
      <w:r>
        <w:rPr>
          <w:rFonts w:eastAsia="Times New Roman" w:cs="Times New Roman"/>
          <w:b/>
          <w:sz w:val="26"/>
          <w:szCs w:val="28"/>
          <w:lang w:eastAsia="ru-RU"/>
        </w:rPr>
        <w:t>ев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2016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143001" w:rsidRPr="006D3C9A" w:rsidRDefault="00143001" w:rsidP="00143001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143001" w:rsidRPr="006D3C9A" w:rsidRDefault="00143001" w:rsidP="00143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001" w:rsidRPr="006D3C9A" w:rsidRDefault="00143001" w:rsidP="001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01" w:rsidRPr="006D3C9A" w:rsidRDefault="00143001" w:rsidP="001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9 месяцев 2016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143001" w:rsidRPr="006D3C9A" w:rsidRDefault="00143001" w:rsidP="001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01" w:rsidRPr="006D3C9A" w:rsidRDefault="00143001" w:rsidP="00143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143001" w:rsidRPr="006D3C9A" w:rsidRDefault="00143001" w:rsidP="00143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01" w:rsidRPr="006D3C9A" w:rsidRDefault="00143001" w:rsidP="001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9 месяцев 2016 года по доходам в сумме 1490359 рублей 09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по расходам в сумме 1523755 рублей 76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143001" w:rsidRPr="006D3C9A" w:rsidRDefault="00143001" w:rsidP="001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143001" w:rsidRPr="006D3C9A" w:rsidRDefault="00143001" w:rsidP="001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01" w:rsidRPr="006D3C9A" w:rsidRDefault="00143001" w:rsidP="001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01" w:rsidRPr="006D3C9A" w:rsidRDefault="00143001" w:rsidP="001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01" w:rsidRPr="006D3C9A" w:rsidRDefault="00143001" w:rsidP="001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43001" w:rsidRPr="006D3C9A" w:rsidRDefault="00143001" w:rsidP="00143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«Деревня Михеево»: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Яковлева.</w:t>
      </w:r>
    </w:p>
    <w:p w:rsidR="00143001" w:rsidRPr="006D3C9A" w:rsidRDefault="00143001" w:rsidP="00143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01" w:rsidRPr="006D3C9A" w:rsidRDefault="00143001" w:rsidP="00143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01" w:rsidRPr="006D3C9A" w:rsidRDefault="00143001" w:rsidP="00143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01" w:rsidRPr="006D3C9A" w:rsidRDefault="00143001" w:rsidP="00143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01" w:rsidRPr="006D3C9A" w:rsidRDefault="00143001" w:rsidP="00143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01" w:rsidRPr="006D3C9A" w:rsidRDefault="00143001" w:rsidP="00143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01" w:rsidRPr="006D3C9A" w:rsidRDefault="00143001" w:rsidP="00143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143001" w:rsidRPr="006D3C9A" w:rsidRDefault="00143001" w:rsidP="00143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143001" w:rsidRPr="006D3C9A" w:rsidRDefault="00143001" w:rsidP="00143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состоянию за 9 месяцев 2016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по администрации </w:t>
      </w:r>
    </w:p>
    <w:p w:rsidR="00143001" w:rsidRPr="006D3C9A" w:rsidRDefault="00143001" w:rsidP="00143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СП «Деревня Михеево»</w:t>
      </w:r>
    </w:p>
    <w:p w:rsidR="00143001" w:rsidRPr="006D3C9A" w:rsidRDefault="00143001" w:rsidP="00143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43001" w:rsidRPr="006D3C9A" w:rsidRDefault="00143001" w:rsidP="00143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Pr="006D3C9A" w:rsidRDefault="00143001" w:rsidP="001430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Pr="006D3C9A" w:rsidRDefault="00143001" w:rsidP="001430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октября 2016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 w:rsidR="00E63A24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658891,24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 w:rsidR="00D966C9">
        <w:rPr>
          <w:rFonts w:ascii="Times New Roman" w:eastAsia="Times New Roman" w:hAnsi="Times New Roman" w:cs="Times New Roman"/>
          <w:sz w:val="26"/>
          <w:szCs w:val="26"/>
          <w:lang w:eastAsia="ar-SA"/>
        </w:rPr>
        <w:t>ми 444808</w:t>
      </w:r>
      <w:r w:rsidR="00E63A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,66 руб. </w:t>
      </w:r>
      <w:proofErr w:type="gramStart"/>
      <w:r w:rsidR="00E63A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="00E63A24">
        <w:rPr>
          <w:rFonts w:ascii="Times New Roman" w:eastAsia="Times New Roman" w:hAnsi="Times New Roman" w:cs="Times New Roman"/>
          <w:sz w:val="26"/>
          <w:szCs w:val="26"/>
          <w:lang w:eastAsia="ar-SA"/>
        </w:rPr>
        <w:t>211 —</w:t>
      </w:r>
      <w:r w:rsidR="00D966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336945</w:t>
      </w:r>
      <w:r w:rsidR="00E63A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,98 руб.  213 — 107862,68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руб.),</w:t>
      </w:r>
      <w:r w:rsidR="00E63A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услуги связи — 3477,69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коммунальные услуги</w:t>
      </w:r>
      <w:r w:rsidR="00E63A24">
        <w:rPr>
          <w:rFonts w:ascii="Times New Roman" w:eastAsia="Times New Roman" w:hAnsi="Times New Roman" w:cs="Times New Roman"/>
          <w:sz w:val="26"/>
          <w:szCs w:val="26"/>
          <w:lang w:eastAsia="ar-SA"/>
        </w:rPr>
        <w:t>, освещение, газ — 163782,97 руб., обслуживание ПС — 24940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  руб</w:t>
      </w:r>
      <w:r w:rsidR="00E63A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., расчеты </w:t>
      </w:r>
      <w:proofErr w:type="spellStart"/>
      <w:r w:rsidR="00E63A24">
        <w:rPr>
          <w:rFonts w:ascii="Times New Roman" w:eastAsia="Times New Roman" w:hAnsi="Times New Roman" w:cs="Times New Roman"/>
          <w:sz w:val="26"/>
          <w:szCs w:val="26"/>
          <w:lang w:eastAsia="ar-SA"/>
        </w:rPr>
        <w:t>экц</w:t>
      </w:r>
      <w:proofErr w:type="spellEnd"/>
      <w:r w:rsidR="00E63A24">
        <w:rPr>
          <w:rFonts w:ascii="Times New Roman" w:eastAsia="Times New Roman" w:hAnsi="Times New Roman" w:cs="Times New Roman"/>
          <w:sz w:val="26"/>
          <w:szCs w:val="26"/>
          <w:lang w:eastAsia="ar-SA"/>
        </w:rPr>
        <w:t>, подписка – 17477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,18 руб., </w:t>
      </w:r>
      <w:r w:rsidR="00E63A24">
        <w:rPr>
          <w:rFonts w:ascii="Times New Roman" w:eastAsia="Times New Roman" w:hAnsi="Times New Roman" w:cs="Times New Roman"/>
          <w:sz w:val="26"/>
          <w:szCs w:val="26"/>
          <w:lang w:eastAsia="ar-SA"/>
        </w:rPr>
        <w:t>канц. товары -2500,00 руб., прочие расходы– 1904,74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</w:t>
      </w: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143001" w:rsidRPr="006D3C9A" w:rsidRDefault="00143001" w:rsidP="00143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143001" w:rsidRPr="006D3C9A" w:rsidRDefault="00143001" w:rsidP="00143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143001" w:rsidRPr="006D3C9A" w:rsidRDefault="00143001" w:rsidP="00143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сост</w:t>
      </w:r>
      <w:r w:rsidR="00386AA8">
        <w:rPr>
          <w:rFonts w:ascii="Times New Roman" w:eastAsia="Times New Roman" w:hAnsi="Times New Roman" w:cs="Times New Roman"/>
          <w:sz w:val="26"/>
          <w:szCs w:val="26"/>
          <w:lang w:eastAsia="ar-SA"/>
        </w:rPr>
        <w:t>оянию за 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месяца 2016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143001" w:rsidRPr="006D3C9A" w:rsidRDefault="00143001" w:rsidP="00143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Pr="006D3C9A" w:rsidRDefault="00D966C9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Средства резервного фонда за 9</w:t>
      </w:r>
      <w:r w:rsidR="0014300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месяцев 2016</w:t>
      </w:r>
      <w:r w:rsidR="0014300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году не использовались</w:t>
      </w: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Pr="006D3C9A" w:rsidRDefault="00143001" w:rsidP="00143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 Пояснительная записка</w:t>
      </w:r>
    </w:p>
    <w:p w:rsidR="00143001" w:rsidRPr="006D3C9A" w:rsidRDefault="00143001" w:rsidP="00143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143001" w:rsidRPr="006D3C9A" w:rsidRDefault="00D966C9" w:rsidP="00143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Деревня Михеево» за 9</w:t>
      </w:r>
      <w:r w:rsidR="0014300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месяцев  2016</w:t>
      </w:r>
      <w:r w:rsidR="0014300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Pr="006D3C9A" w:rsidRDefault="00143001" w:rsidP="00143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Pr="006D3C9A" w:rsidRDefault="00143001" w:rsidP="001430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966C9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За  9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месяцев  2016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 w:rsidR="00D966C9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оступило доходов в сумме 1490359,09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 w:rsidR="00D966C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23,61 % к годовому плану (6311834,80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 w:rsidR="00D966C9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венных доходов поступило 454730,48 руб. или  32,27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очненного </w:t>
      </w:r>
      <w:r w:rsidR="00D966C9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годового плана (1409148,19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143001" w:rsidRPr="006D3C9A" w:rsidRDefault="00D966C9" w:rsidP="001430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бюджета других уровней поступила за 9</w:t>
      </w:r>
      <w:r w:rsidR="0014300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месяцев 2016 года в сумме 1035628,61</w:t>
      </w:r>
      <w:r w:rsidR="0014300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</w:t>
      </w:r>
      <w:proofErr w:type="gramStart"/>
      <w:r w:rsidR="0014300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="0014300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том числе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Субвенции на воинский учет 42504,61 руб., дотация 635124</w:t>
      </w:r>
      <w:r w:rsidR="00143001"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руб., иные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внебюджетные трансферты- 358000</w:t>
      </w:r>
      <w:r w:rsidR="0014300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,00) или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21,12 % от годового плана (4902686</w:t>
      </w:r>
      <w:r w:rsidR="00143001">
        <w:rPr>
          <w:rFonts w:ascii="Times New Roman" w:eastAsia="Times New Roman" w:hAnsi="Times New Roman" w:cs="Times New Roman"/>
          <w:sz w:val="26"/>
          <w:szCs w:val="26"/>
          <w:lang w:eastAsia="ar-SA"/>
        </w:rPr>
        <w:t>,61</w:t>
      </w:r>
      <w:r w:rsidR="0014300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в общей сумме доходов безвозм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 69,49</w:t>
      </w:r>
      <w:r w:rsidR="0014300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%.</w:t>
      </w: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43001" w:rsidRPr="006D3C9A" w:rsidRDefault="00143001" w:rsidP="00143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143001" w:rsidRPr="006D3C9A" w:rsidRDefault="00143001" w:rsidP="001430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Pr="006D3C9A" w:rsidRDefault="00143001" w:rsidP="001430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966C9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Общий бюджет по расходам за 9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месяцев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201</w:t>
      </w:r>
      <w:r w:rsidR="00D966C9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6 года составил  1523 тыс. 755 руб. 76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 w:rsidR="006C0D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6C0D32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составляет 23,06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 w:rsidR="006C0D32">
        <w:rPr>
          <w:rFonts w:ascii="Times New Roman" w:eastAsia="Times New Roman" w:hAnsi="Times New Roman" w:cs="Times New Roman"/>
          <w:sz w:val="26"/>
          <w:szCs w:val="26"/>
          <w:lang w:eastAsia="ar-SA"/>
        </w:rPr>
        <w:t>чненному годовому плану (6606547,80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 </w:t>
      </w: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6C0D3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658891,24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143001" w:rsidRPr="006D3C9A" w:rsidRDefault="00143001" w:rsidP="001430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 w:rsidR="006C0D3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ство: израсходовано всего 664614,62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руб.,</w:t>
      </w: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143001" w:rsidRDefault="006C0D32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уличное освещение – 197883,22</w:t>
      </w:r>
      <w:r w:rsidR="0014300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143001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техно</w:t>
      </w:r>
      <w:r w:rsidR="006C0D32">
        <w:rPr>
          <w:rFonts w:ascii="Times New Roman" w:eastAsia="Times New Roman" w:hAnsi="Times New Roman" w:cs="Times New Roman"/>
          <w:sz w:val="26"/>
          <w:szCs w:val="26"/>
          <w:lang w:eastAsia="ar-SA"/>
        </w:rPr>
        <w:t>логическое присоединение – 45399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,68 руб.</w:t>
      </w: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агрегат погружной – 29677,00 руб.</w:t>
      </w: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вывоз  и ути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лизация ТБО   - 1578,45  руб.,</w:t>
      </w:r>
    </w:p>
    <w:p w:rsidR="00143001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хоз. товары – 6110,00 руб.</w:t>
      </w:r>
    </w:p>
    <w:p w:rsidR="00143001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пеня- 137,19 руб. </w:t>
      </w:r>
    </w:p>
    <w:p w:rsidR="00143001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расчистка дорог- 185829,08 руб.</w:t>
      </w:r>
    </w:p>
    <w:p w:rsidR="006C0D32" w:rsidRDefault="006C0D32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доставка щебня – 180000,00 руб.</w:t>
      </w:r>
    </w:p>
    <w:p w:rsidR="006C0D32" w:rsidRPr="006D3C9A" w:rsidRDefault="006C0D32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грейдирование дорог- 18000,00 руб.</w:t>
      </w: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143001" w:rsidRPr="006D3C9A" w:rsidRDefault="00263F67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Трансферты  льготы ОСЗН – 387</w:t>
      </w:r>
      <w:r w:rsidR="00143001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00,00 руб.</w:t>
      </w: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на</w:t>
      </w:r>
      <w:r w:rsidR="00263F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содержание бухгалтерии – 73843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,92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143001" w:rsidRDefault="00263F67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 Воинский учет – 9512,69</w:t>
      </w:r>
      <w:r w:rsidR="001430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  <w:r w:rsidR="00143001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143001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Подсобные рабочие – 28879,34 руб.</w:t>
      </w:r>
    </w:p>
    <w:p w:rsidR="00143001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143001" w:rsidRPr="006D3C9A" w:rsidRDefault="00263F67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СДК – 49313,95</w:t>
      </w:r>
      <w:r w:rsidR="001430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 </w:t>
      </w: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3001" w:rsidRPr="006D3C9A" w:rsidRDefault="00143001" w:rsidP="0014300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143001" w:rsidRPr="006D3C9A" w:rsidRDefault="00143001" w:rsidP="00143001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143001" w:rsidRPr="006D3C9A" w:rsidRDefault="00143001" w:rsidP="00143001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</w:t>
      </w:r>
      <w:r w:rsidR="00100D44">
        <w:rPr>
          <w:rFonts w:ascii="Times New Roman" w:eastAsia="SimSun" w:hAnsi="Times New Roman" w:cs="Arial"/>
          <w:color w:val="000000"/>
          <w:lang w:eastAsia="ar-SA"/>
        </w:rPr>
        <w:t>«Деревня Михеево» №  46</w:t>
      </w:r>
      <w:bookmarkStart w:id="0" w:name="_GoBack"/>
      <w:bookmarkEnd w:id="0"/>
      <w:r w:rsidR="00263F67">
        <w:rPr>
          <w:rFonts w:ascii="Times New Roman" w:eastAsia="SimSun" w:hAnsi="Times New Roman" w:cs="Arial"/>
          <w:color w:val="000000"/>
          <w:lang w:eastAsia="ar-SA"/>
        </w:rPr>
        <w:t xml:space="preserve">    от 28 . 10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.201</w:t>
      </w:r>
      <w:r>
        <w:rPr>
          <w:rFonts w:ascii="Times New Roman" w:eastAsia="SimSun" w:hAnsi="Times New Roman" w:cs="Arial"/>
          <w:color w:val="000000"/>
          <w:lang w:eastAsia="ar-SA"/>
        </w:rPr>
        <w:t>6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143001" w:rsidRPr="006D3C9A" w:rsidRDefault="00143001" w:rsidP="0014300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143001" w:rsidRPr="006D3C9A" w:rsidRDefault="00143001" w:rsidP="0014300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143001" w:rsidRPr="006D3C9A" w:rsidRDefault="00143001" w:rsidP="00143001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143001" w:rsidRPr="006D3C9A" w:rsidRDefault="00263F67" w:rsidP="00143001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>за 9</w:t>
      </w:r>
      <w:r w:rsidR="00143001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месяца  2016</w:t>
      </w:r>
      <w:r w:rsidR="00143001"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год</w:t>
      </w:r>
      <w:r w:rsidR="00143001"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(рублей)</w:t>
      </w:r>
    </w:p>
    <w:p w:rsidR="00143001" w:rsidRPr="006D3C9A" w:rsidRDefault="00143001" w:rsidP="00143001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0938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276"/>
        <w:gridCol w:w="1276"/>
        <w:gridCol w:w="1156"/>
      </w:tblGrid>
      <w:tr w:rsidR="00143001" w:rsidRPr="006D3C9A" w:rsidTr="00143001">
        <w:trPr>
          <w:trHeight w:val="302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143001" w:rsidRPr="006D3C9A" w:rsidTr="00143001">
        <w:trPr>
          <w:trHeight w:val="30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52504,61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263F67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42504 ,61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3001" w:rsidRPr="006D3C9A" w:rsidRDefault="00263F67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80,95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43001" w:rsidRPr="006D3C9A" w:rsidTr="00143001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13460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263F67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10355,14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3001" w:rsidRPr="006D3C9A" w:rsidRDefault="00263F67" w:rsidP="00143001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76,93</w:t>
            </w:r>
          </w:p>
        </w:tc>
      </w:tr>
      <w:tr w:rsidR="00143001" w:rsidRPr="006D3C9A" w:rsidTr="00143001">
        <w:trPr>
          <w:trHeight w:val="27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167460,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43001" w:rsidRPr="006D3C9A" w:rsidRDefault="00263F67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48629,04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3001" w:rsidRPr="006D3C9A" w:rsidRDefault="00263F67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29,04</w:t>
            </w:r>
          </w:p>
        </w:tc>
      </w:tr>
      <w:tr w:rsidR="00143001" w:rsidRPr="006D3C9A" w:rsidTr="00143001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1160000,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3001" w:rsidRPr="006D3C9A" w:rsidRDefault="00263F67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362796,26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3001" w:rsidRPr="006D3C9A" w:rsidRDefault="00263F67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31,28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43001" w:rsidRPr="006D3C9A" w:rsidTr="00143001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00011301000000000000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43001" w:rsidRPr="006D3C9A" w:rsidRDefault="007244D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61228,19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28879,34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3001" w:rsidRPr="006D3C9A" w:rsidRDefault="007244D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47,17</w:t>
            </w:r>
          </w:p>
        </w:tc>
      </w:tr>
      <w:tr w:rsidR="00143001" w:rsidRPr="006D3C9A" w:rsidTr="00143001">
        <w:trPr>
          <w:trHeight w:val="82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4492182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Pr="006D3C9A" w:rsidRDefault="007244D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635124</w:t>
            </w:r>
            <w:r w:rsidR="00143001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01" w:rsidRPr="006D3C9A" w:rsidRDefault="007244D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14,14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43001" w:rsidRPr="006D3C9A" w:rsidTr="00143001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00010500100000000000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7000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Pr="006D3C9A" w:rsidRDefault="007244D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1056</w:t>
            </w:r>
            <w:r w:rsidR="00571CE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  <w:r w:rsidR="001430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01" w:rsidRPr="006D3C9A" w:rsidRDefault="007244D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15,09</w:t>
            </w:r>
          </w:p>
        </w:tc>
      </w:tr>
      <w:tr w:rsidR="00143001" w:rsidRPr="006D3C9A" w:rsidTr="00143001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00011105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Доходы, получаемые в виде арендной, либо иной платы за передачу в возмездное пользование государственного или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01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43001" w:rsidRPr="006D3C9A" w:rsidTr="00143001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00011690000000000000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244D1" w:rsidRPr="006D3C9A" w:rsidTr="00143001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244D1" w:rsidRPr="006D3C9A" w:rsidRDefault="007244D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00010503000000000000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244D1" w:rsidRPr="006D3C9A" w:rsidRDefault="007244D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244D1" w:rsidRDefault="007244D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244D1" w:rsidRPr="006D3C9A" w:rsidRDefault="007244D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14,70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D1" w:rsidRPr="006D3C9A" w:rsidRDefault="007244D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43001" w:rsidRPr="006D3C9A" w:rsidTr="00143001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00020204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Default="007244D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3580</w:t>
            </w:r>
            <w:r w:rsidR="001430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43001" w:rsidRPr="006D3C9A" w:rsidRDefault="007244D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3580</w:t>
            </w:r>
            <w:r w:rsidR="001430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100,00</w:t>
            </w:r>
          </w:p>
        </w:tc>
      </w:tr>
      <w:tr w:rsidR="00143001" w:rsidRPr="006D3C9A" w:rsidTr="00143001">
        <w:trPr>
          <w:trHeight w:val="341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14300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7244D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6311834,80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001" w:rsidRPr="006D3C9A" w:rsidRDefault="007244D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1490359,09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43001" w:rsidRPr="006D3C9A" w:rsidRDefault="007244D1" w:rsidP="001430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  <w:r w:rsidR="001430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,61</w:t>
            </w:r>
          </w:p>
        </w:tc>
      </w:tr>
    </w:tbl>
    <w:p w:rsidR="00143001" w:rsidRPr="006D3C9A" w:rsidRDefault="00143001" w:rsidP="0014300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143001" w:rsidRPr="006D3C9A" w:rsidRDefault="00143001" w:rsidP="001430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Default="00143001" w:rsidP="001430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  АДМИНИСТРАЦИИ  за  </w:t>
      </w:r>
      <w:r w:rsidR="00571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месяцев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</w:t>
      </w:r>
    </w:p>
    <w:p w:rsidR="00143001" w:rsidRDefault="00143001" w:rsidP="00143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Default="00143001" w:rsidP="00143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940"/>
        <w:gridCol w:w="531"/>
        <w:gridCol w:w="409"/>
        <w:gridCol w:w="940"/>
        <w:gridCol w:w="780"/>
        <w:gridCol w:w="725"/>
        <w:gridCol w:w="156"/>
        <w:gridCol w:w="283"/>
        <w:gridCol w:w="889"/>
        <w:gridCol w:w="313"/>
        <w:gridCol w:w="570"/>
        <w:gridCol w:w="680"/>
        <w:gridCol w:w="828"/>
        <w:gridCol w:w="1259"/>
        <w:gridCol w:w="351"/>
        <w:gridCol w:w="1418"/>
        <w:gridCol w:w="956"/>
        <w:gridCol w:w="251"/>
        <w:gridCol w:w="378"/>
        <w:gridCol w:w="541"/>
      </w:tblGrid>
      <w:tr w:rsidR="00143001" w:rsidRPr="002C4FBA" w:rsidTr="00143001">
        <w:trPr>
          <w:gridAfter w:val="6"/>
          <w:wAfter w:w="3895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43001" w:rsidRPr="002C4FBA" w:rsidTr="00143001">
        <w:trPr>
          <w:gridAfter w:val="1"/>
          <w:wAfter w:w="541" w:type="dxa"/>
          <w:trHeight w:val="525"/>
        </w:trPr>
        <w:tc>
          <w:tcPr>
            <w:tcW w:w="28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001" w:rsidRPr="002C4FBA" w:rsidRDefault="00143001" w:rsidP="00143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Исполнение,%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сельского поселения "Деревня Михеево"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A72B79" w:rsidP="00143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6 606547,80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A72B79" w:rsidP="00143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1523755,78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A72B79" w:rsidP="00143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23,06</w:t>
            </w:r>
          </w:p>
        </w:tc>
      </w:tr>
      <w:tr w:rsidR="00143001" w:rsidRPr="002C4FBA" w:rsidTr="00143001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деятельности Контрольно-счетной комиссии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1658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A72B79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1 231955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A72B79" w:rsidP="001430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658891,24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A72B79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53,48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A72B79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827555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A72B79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413686,00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A72B79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49,99</w:t>
            </w:r>
          </w:p>
        </w:tc>
      </w:tr>
      <w:tr w:rsidR="00143001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A72B79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146886,09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A72B79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59,52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A72B79" w:rsidRDefault="00A72B79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2B79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146886,09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59,52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52717,3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70,7</w:t>
            </w:r>
            <w:r w:rsidR="0014300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C55288" w:rsidRDefault="00C55288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5288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52717,33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C55288" w:rsidRDefault="00C55288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55288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70,73</w:t>
            </w:r>
          </w:p>
        </w:tc>
      </w:tr>
      <w:tr w:rsidR="00143001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498025,24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212177,84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42,60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Услуги связи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3477,69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41,40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359820</w:t>
            </w:r>
            <w:r w:rsidR="001430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163782,97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45,5</w:t>
            </w:r>
            <w:r w:rsidR="0014300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24940</w:t>
            </w:r>
            <w:r w:rsidR="001430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44,54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62 305,24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17477</w:t>
            </w:r>
            <w:r w:rsidR="001430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,18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28,01</w:t>
            </w:r>
            <w:r w:rsidR="001430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2500,00</w:t>
            </w:r>
            <w:r w:rsidR="001430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C55288" w:rsidP="00C5528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21,74</w:t>
            </w:r>
            <w:r w:rsidR="001430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C55288" w:rsidRDefault="00C55288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5288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1 534,32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1 534,32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C55288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370,42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7,88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370,42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7,88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администрации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245205,2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60,63</w:t>
            </w:r>
          </w:p>
        </w:tc>
      </w:tr>
      <w:tr w:rsidR="00143001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190059,89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61,1</w:t>
            </w:r>
            <w:r w:rsidR="0014300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FC2CAB" w:rsidRDefault="00FC2CAB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2CAB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190059,89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FC2CAB" w:rsidRDefault="00FC2CAB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2CAB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61,19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55145,35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58,7</w:t>
            </w:r>
            <w:r w:rsidR="0014300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FC2CAB" w:rsidRDefault="00FC2CAB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2CAB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55145,35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FC2CAB" w:rsidRDefault="00FC2CAB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2CAB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58,79</w:t>
            </w:r>
          </w:p>
        </w:tc>
      </w:tr>
      <w:tr w:rsidR="00143001" w:rsidRPr="002C4FBA" w:rsidTr="00143001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175 375,71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3 843,92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42,11</w:t>
            </w:r>
          </w:p>
        </w:tc>
      </w:tr>
      <w:tr w:rsidR="00143001" w:rsidRPr="002C4FBA" w:rsidTr="00143001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формированию</w:t>
            </w:r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175 375,71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3 843,92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42,11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175 375,71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3 843,92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42,11</w:t>
            </w:r>
          </w:p>
        </w:tc>
      </w:tr>
      <w:tr w:rsidR="00143001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175 375,71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  <w:r w:rsidR="001430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3 843,92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42,11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Резервный фонд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52 504,61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9512,69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18,12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52 504,61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9512,69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18,12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14 768,16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7306,24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FC2CAB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49,47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14 768,16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7725F6" w:rsidRDefault="007725F6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5F6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7306,24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7725F6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49,47</w:t>
            </w:r>
            <w:r w:rsidR="00143001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7725F6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2206,45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7725F6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49,47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4 459,98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7725F6" w:rsidRDefault="007725F6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5F6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2206,45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7725F6" w:rsidRDefault="007725F6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725F6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49,47 </w:t>
            </w:r>
          </w:p>
        </w:tc>
      </w:tr>
      <w:tr w:rsidR="00143001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33 276,47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33 276,47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Материально-техническое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Общеэкономические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35B29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61228,19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28 879,34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35B29" w:rsidP="00135B2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47,17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(оказания услуг)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0700000700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D026AA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61228,19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28 879,34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D026AA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47,17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0700000700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D026AA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47026,2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22 180,76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D026AA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47,17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0700000700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D026AA" w:rsidRDefault="00D026AA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26AA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47026,26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22 180,76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D026AA" w:rsidRDefault="00D026AA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26AA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47,17 </w:t>
            </w:r>
          </w:p>
        </w:tc>
      </w:tr>
      <w:tr w:rsidR="00143001" w:rsidRPr="002C4FBA" w:rsidTr="00143001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0700000700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D026AA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14201,93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6 698,58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D026AA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47,17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0700000700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D026AA" w:rsidRDefault="00D026AA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26AA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14201,93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6 698,58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D026AA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26AA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47,17 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D026AA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391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779,30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D026AA" w:rsidP="001430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383829,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D026AA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97,97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Муниципальный дорожный фонд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D026AA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391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779,30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D026AA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383829,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D026AA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97,97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D026AA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391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779,30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D026AA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383829,</w:t>
            </w:r>
            <w:r w:rsidR="00143001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43001" w:rsidRPr="002C4FBA" w:rsidRDefault="00D026AA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97,97</w:t>
            </w:r>
          </w:p>
        </w:tc>
      </w:tr>
      <w:tr w:rsidR="00D026AA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AA" w:rsidRPr="002C4FBA" w:rsidRDefault="00D026AA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26AA" w:rsidRPr="002C4FBA" w:rsidRDefault="00D026AA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26AA" w:rsidRPr="002C4FBA" w:rsidRDefault="00D026AA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26AA" w:rsidRPr="002C4FBA" w:rsidRDefault="00D026AA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26AA" w:rsidRPr="002C4FBA" w:rsidRDefault="00D026AA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026AA" w:rsidRPr="002C4FBA" w:rsidRDefault="00D026AA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026AA" w:rsidRDefault="00D026AA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026AA" w:rsidRDefault="00D026AA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180000,00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D026AA" w:rsidRDefault="00D026AA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43001" w:rsidRPr="002C4FBA" w:rsidTr="000427ED">
        <w:trPr>
          <w:gridAfter w:val="1"/>
          <w:wAfter w:w="541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33 779,30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33 309,09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98,61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43001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152 519,99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001" w:rsidRPr="002C4FBA" w:rsidRDefault="00143001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95,32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7ED" w:rsidRPr="002C4FBA" w:rsidRDefault="000427ED" w:rsidP="00D741EF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427ED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427ED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444 220,70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280785,54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63,21</w:t>
            </w:r>
          </w:p>
        </w:tc>
      </w:tr>
      <w:tr w:rsidR="000427ED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Организация и обслуживание мест сбора и вывоза ТБО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1 578,45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19,73</w:t>
            </w:r>
          </w:p>
        </w:tc>
      </w:tr>
      <w:tr w:rsidR="000427ED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1 578,45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19,73</w:t>
            </w:r>
          </w:p>
        </w:tc>
      </w:tr>
      <w:tr w:rsidR="000427ED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1 578,45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19,73</w:t>
            </w:r>
          </w:p>
        </w:tc>
      </w:tr>
      <w:tr w:rsidR="000427ED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436 220,70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279207,09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64,01</w:t>
            </w:r>
          </w:p>
        </w:tc>
      </w:tr>
      <w:tr w:rsidR="000427ED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436 070,70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279207,09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64,01</w:t>
            </w:r>
          </w:p>
        </w:tc>
      </w:tr>
      <w:tr w:rsidR="000427ED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</w:t>
            </w:r>
            <w:r w:rsidR="000427ED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197883,22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61,87</w:t>
            </w:r>
          </w:p>
        </w:tc>
      </w:tr>
      <w:tr w:rsidR="000427ED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  <w:r w:rsidR="000427ED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0 110,70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</w:t>
            </w:r>
            <w:r w:rsidR="000427ED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399,68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75,53</w:t>
            </w:r>
            <w:r w:rsidR="000427ED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29 677,00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99,92</w:t>
            </w:r>
          </w:p>
        </w:tc>
      </w:tr>
      <w:tr w:rsidR="000427ED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6 110,00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137,19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91,46</w:t>
            </w:r>
          </w:p>
        </w:tc>
      </w:tr>
      <w:tr w:rsidR="000427ED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137,19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91,46</w:t>
            </w:r>
          </w:p>
        </w:tc>
      </w:tr>
      <w:tr w:rsidR="000427ED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4 128532</w:t>
            </w:r>
            <w:r w:rsidR="000427E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49313,95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  <w:r w:rsidR="000427E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0427E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Исполение</w:t>
            </w:r>
            <w:proofErr w:type="spell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0427E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8 160,76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0427E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8 160,76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</w:t>
            </w:r>
            <w:r w:rsidR="000427ED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8 160,76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на обеспечение деятельности подведомственных учреждений МР "Медынского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3 922 136,29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3 922 136,29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3 922 136,29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подведомственных учреждений МР "Медынского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1110200590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823</w:t>
            </w:r>
            <w:r w:rsidR="000427E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823</w:t>
            </w:r>
            <w:r w:rsidR="000427E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1110200590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823</w:t>
            </w:r>
            <w:r w:rsidR="000427E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823</w:t>
            </w:r>
            <w:r w:rsidR="000427E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1110200590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</w:t>
            </w:r>
            <w:r w:rsidR="000427ED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56678A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</w:t>
            </w:r>
            <w:r w:rsidR="000427ED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100D44" w:rsidP="001430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38 7</w:t>
            </w:r>
            <w:r w:rsidR="000427ED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100D44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42,48</w:t>
            </w:r>
          </w:p>
        </w:tc>
      </w:tr>
      <w:tr w:rsidR="000427ED" w:rsidRPr="002C4FBA" w:rsidTr="00143001">
        <w:trPr>
          <w:gridAfter w:val="1"/>
          <w:wAfter w:w="541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100D44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38 7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100D44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42,48</w:t>
            </w:r>
          </w:p>
        </w:tc>
      </w:tr>
      <w:tr w:rsidR="000427ED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100D44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38 7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100D44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42,48</w:t>
            </w:r>
          </w:p>
        </w:tc>
      </w:tr>
      <w:tr w:rsidR="000427ED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100D44" w:rsidRDefault="00100D44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D44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38 700,00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100D44" w:rsidRDefault="00100D44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00D44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42,48</w:t>
            </w:r>
          </w:p>
        </w:tc>
      </w:tr>
      <w:tr w:rsidR="000427ED" w:rsidRPr="002C4FBA" w:rsidTr="00143001">
        <w:trPr>
          <w:gridAfter w:val="1"/>
          <w:wAfter w:w="541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gridAfter w:val="1"/>
          <w:wAfter w:w="541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7ED" w:rsidRPr="002C4FBA" w:rsidTr="00143001">
        <w:trPr>
          <w:trHeight w:val="255"/>
        </w:trPr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427ED" w:rsidRPr="002C4FBA" w:rsidRDefault="000427ED" w:rsidP="001430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0427ED" w:rsidRPr="002C4FBA" w:rsidRDefault="00100D44" w:rsidP="001430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6606547,80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7ED" w:rsidRPr="002C4FBA" w:rsidRDefault="00100D44" w:rsidP="001430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1523755,76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7ED" w:rsidRPr="002C4FBA" w:rsidRDefault="00100D44" w:rsidP="001430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23,06</w:t>
            </w:r>
          </w:p>
        </w:tc>
      </w:tr>
    </w:tbl>
    <w:p w:rsidR="00143001" w:rsidRDefault="00143001" w:rsidP="00143001"/>
    <w:p w:rsidR="00143001" w:rsidRDefault="00143001" w:rsidP="00143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Default="00143001" w:rsidP="00143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Default="00143001" w:rsidP="00143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Default="00143001" w:rsidP="00143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Default="00143001" w:rsidP="00143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Default="00143001" w:rsidP="00143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3001" w:rsidRDefault="00143001" w:rsidP="00143001"/>
    <w:p w:rsidR="00143001" w:rsidRPr="00636010" w:rsidRDefault="00143001" w:rsidP="001430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001" w:rsidRDefault="00143001" w:rsidP="00143001"/>
    <w:p w:rsidR="008149FA" w:rsidRDefault="008149FA"/>
    <w:sectPr w:rsidR="008149FA" w:rsidSect="001430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01"/>
    <w:rsid w:val="000427ED"/>
    <w:rsid w:val="00100D44"/>
    <w:rsid w:val="00135B29"/>
    <w:rsid w:val="00143001"/>
    <w:rsid w:val="00263F67"/>
    <w:rsid w:val="00386AA8"/>
    <w:rsid w:val="0056678A"/>
    <w:rsid w:val="00571CE8"/>
    <w:rsid w:val="006C0D32"/>
    <w:rsid w:val="007244D1"/>
    <w:rsid w:val="00763E14"/>
    <w:rsid w:val="007725F6"/>
    <w:rsid w:val="007D416F"/>
    <w:rsid w:val="008149FA"/>
    <w:rsid w:val="00A72B79"/>
    <w:rsid w:val="00C55288"/>
    <w:rsid w:val="00D026AA"/>
    <w:rsid w:val="00D966C9"/>
    <w:rsid w:val="00E63A24"/>
    <w:rsid w:val="00FC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3001"/>
  </w:style>
  <w:style w:type="numbering" w:customStyle="1" w:styleId="2">
    <w:name w:val="Нет списка2"/>
    <w:next w:val="a2"/>
    <w:uiPriority w:val="99"/>
    <w:semiHidden/>
    <w:unhideWhenUsed/>
    <w:rsid w:val="00143001"/>
  </w:style>
  <w:style w:type="character" w:styleId="a3">
    <w:name w:val="Hyperlink"/>
    <w:basedOn w:val="a0"/>
    <w:uiPriority w:val="99"/>
    <w:semiHidden/>
    <w:unhideWhenUsed/>
    <w:rsid w:val="001430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3001"/>
    <w:rPr>
      <w:color w:val="800080"/>
      <w:u w:val="single"/>
    </w:rPr>
  </w:style>
  <w:style w:type="paragraph" w:customStyle="1" w:styleId="xl97">
    <w:name w:val="xl97"/>
    <w:basedOn w:val="a"/>
    <w:rsid w:val="0014300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4300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4300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4300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4300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4300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4300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4300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3001"/>
  </w:style>
  <w:style w:type="numbering" w:customStyle="1" w:styleId="2">
    <w:name w:val="Нет списка2"/>
    <w:next w:val="a2"/>
    <w:uiPriority w:val="99"/>
    <w:semiHidden/>
    <w:unhideWhenUsed/>
    <w:rsid w:val="00143001"/>
  </w:style>
  <w:style w:type="character" w:styleId="a3">
    <w:name w:val="Hyperlink"/>
    <w:basedOn w:val="a0"/>
    <w:uiPriority w:val="99"/>
    <w:semiHidden/>
    <w:unhideWhenUsed/>
    <w:rsid w:val="001430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3001"/>
    <w:rPr>
      <w:color w:val="800080"/>
      <w:u w:val="single"/>
    </w:rPr>
  </w:style>
  <w:style w:type="paragraph" w:customStyle="1" w:styleId="xl97">
    <w:name w:val="xl97"/>
    <w:basedOn w:val="a"/>
    <w:rsid w:val="0014300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4300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4300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4300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430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4300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4300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4300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4300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2016-10-28T08:20:00Z</cp:lastPrinted>
  <dcterms:created xsi:type="dcterms:W3CDTF">2016-10-28T04:18:00Z</dcterms:created>
  <dcterms:modified xsi:type="dcterms:W3CDTF">2016-10-28T08:25:00Z</dcterms:modified>
</cp:coreProperties>
</file>