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38" w:rsidRPr="00FD04F6" w:rsidRDefault="00356D38" w:rsidP="00356D38">
      <w:pPr>
        <w:jc w:val="center"/>
        <w:rPr>
          <w:sz w:val="28"/>
          <w:szCs w:val="28"/>
        </w:rPr>
      </w:pPr>
      <w:r w:rsidRPr="00FD04F6">
        <w:rPr>
          <w:sz w:val="28"/>
          <w:szCs w:val="28"/>
        </w:rPr>
        <w:t>Сельская дума</w:t>
      </w:r>
    </w:p>
    <w:p w:rsidR="00356D38" w:rsidRPr="00FD04F6" w:rsidRDefault="00356D38" w:rsidP="00356D38">
      <w:pPr>
        <w:jc w:val="center"/>
        <w:rPr>
          <w:sz w:val="28"/>
          <w:szCs w:val="28"/>
        </w:rPr>
      </w:pPr>
      <w:r w:rsidRPr="00FD04F6">
        <w:rPr>
          <w:sz w:val="28"/>
          <w:szCs w:val="28"/>
        </w:rPr>
        <w:t xml:space="preserve">Сельского поселения «Деревня </w:t>
      </w:r>
      <w:r>
        <w:rPr>
          <w:sz w:val="28"/>
          <w:szCs w:val="28"/>
        </w:rPr>
        <w:t>Михеево</w:t>
      </w:r>
      <w:r w:rsidRPr="00FD04F6">
        <w:rPr>
          <w:sz w:val="28"/>
          <w:szCs w:val="28"/>
        </w:rPr>
        <w:t>»</w:t>
      </w:r>
    </w:p>
    <w:p w:rsidR="00356D38" w:rsidRPr="00FD04F6" w:rsidRDefault="00356D38" w:rsidP="00356D38">
      <w:pPr>
        <w:jc w:val="center"/>
        <w:rPr>
          <w:sz w:val="28"/>
          <w:szCs w:val="28"/>
        </w:rPr>
      </w:pPr>
      <w:r w:rsidRPr="00FD04F6">
        <w:rPr>
          <w:sz w:val="28"/>
          <w:szCs w:val="28"/>
        </w:rPr>
        <w:t>Медынского района Калужской области</w:t>
      </w:r>
    </w:p>
    <w:p w:rsidR="00356D38" w:rsidRPr="00FD04F6" w:rsidRDefault="00356D38" w:rsidP="00356D38">
      <w:pPr>
        <w:jc w:val="center"/>
        <w:rPr>
          <w:sz w:val="28"/>
          <w:szCs w:val="28"/>
        </w:rPr>
      </w:pPr>
    </w:p>
    <w:p w:rsidR="00356D38" w:rsidRPr="00FD04F6" w:rsidRDefault="00356D38" w:rsidP="00356D38">
      <w:pPr>
        <w:jc w:val="center"/>
        <w:rPr>
          <w:sz w:val="28"/>
          <w:szCs w:val="28"/>
        </w:rPr>
      </w:pPr>
      <w:r w:rsidRPr="00FD04F6">
        <w:rPr>
          <w:sz w:val="28"/>
          <w:szCs w:val="28"/>
        </w:rPr>
        <w:t>РЕШЕНИЕ</w:t>
      </w:r>
    </w:p>
    <w:p w:rsidR="00356D38" w:rsidRPr="00FD04F6" w:rsidRDefault="00356D38" w:rsidP="00356D38">
      <w:pPr>
        <w:rPr>
          <w:sz w:val="28"/>
          <w:szCs w:val="28"/>
        </w:rPr>
      </w:pPr>
    </w:p>
    <w:p w:rsidR="00356D38" w:rsidRPr="00FD04F6" w:rsidRDefault="00356D38" w:rsidP="00356D38">
      <w:pPr>
        <w:rPr>
          <w:sz w:val="28"/>
          <w:szCs w:val="28"/>
        </w:rPr>
      </w:pPr>
    </w:p>
    <w:p w:rsidR="00356D38" w:rsidRPr="00FD04F6" w:rsidRDefault="00356D38" w:rsidP="00356D38">
      <w:pPr>
        <w:rPr>
          <w:sz w:val="28"/>
          <w:szCs w:val="28"/>
        </w:rPr>
      </w:pPr>
      <w:r w:rsidRPr="00FD04F6">
        <w:rPr>
          <w:sz w:val="28"/>
          <w:szCs w:val="28"/>
        </w:rPr>
        <w:t xml:space="preserve">От </w:t>
      </w:r>
      <w:r w:rsidR="00084920">
        <w:rPr>
          <w:sz w:val="28"/>
          <w:szCs w:val="28"/>
        </w:rPr>
        <w:t xml:space="preserve">30 января </w:t>
      </w:r>
      <w:r w:rsidR="003D7273">
        <w:rPr>
          <w:sz w:val="28"/>
          <w:szCs w:val="28"/>
        </w:rPr>
        <w:t xml:space="preserve"> </w:t>
      </w:r>
      <w:r w:rsidRPr="00FD04F6">
        <w:rPr>
          <w:sz w:val="28"/>
          <w:szCs w:val="28"/>
        </w:rPr>
        <w:t>201</w:t>
      </w:r>
      <w:r w:rsidR="0008492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FD04F6">
        <w:rPr>
          <w:sz w:val="28"/>
          <w:szCs w:val="28"/>
        </w:rPr>
        <w:t xml:space="preserve">                                                                             №</w:t>
      </w:r>
      <w:r w:rsidR="00084920">
        <w:rPr>
          <w:sz w:val="28"/>
          <w:szCs w:val="28"/>
        </w:rPr>
        <w:t xml:space="preserve"> 69</w:t>
      </w:r>
    </w:p>
    <w:p w:rsidR="00356D38" w:rsidRPr="00FD04F6" w:rsidRDefault="00356D38" w:rsidP="00356D38">
      <w:pPr>
        <w:rPr>
          <w:b/>
          <w:sz w:val="28"/>
          <w:szCs w:val="28"/>
        </w:rPr>
      </w:pPr>
    </w:p>
    <w:p w:rsidR="00356D38" w:rsidRDefault="00356D38" w:rsidP="00356D38">
      <w:pPr>
        <w:rPr>
          <w:b/>
          <w:sz w:val="28"/>
          <w:szCs w:val="28"/>
        </w:rPr>
      </w:pPr>
      <w:r w:rsidRPr="00FD04F6">
        <w:rPr>
          <w:b/>
          <w:sz w:val="28"/>
          <w:szCs w:val="28"/>
        </w:rPr>
        <w:t xml:space="preserve">О внесение изменений в </w:t>
      </w:r>
      <w:r w:rsidR="00084920">
        <w:rPr>
          <w:b/>
          <w:sz w:val="28"/>
          <w:szCs w:val="28"/>
        </w:rPr>
        <w:t>решение Сельской Думы № 62</w:t>
      </w:r>
      <w:r>
        <w:rPr>
          <w:b/>
          <w:sz w:val="28"/>
          <w:szCs w:val="28"/>
        </w:rPr>
        <w:t xml:space="preserve"> от</w:t>
      </w:r>
      <w:r w:rsidR="003D7273">
        <w:rPr>
          <w:b/>
          <w:sz w:val="28"/>
          <w:szCs w:val="28"/>
        </w:rPr>
        <w:t xml:space="preserve"> 28</w:t>
      </w:r>
      <w:r>
        <w:rPr>
          <w:b/>
          <w:sz w:val="28"/>
          <w:szCs w:val="28"/>
        </w:rPr>
        <w:t>.</w:t>
      </w:r>
      <w:r w:rsidRPr="00FD04F6">
        <w:rPr>
          <w:b/>
          <w:sz w:val="28"/>
          <w:szCs w:val="28"/>
        </w:rPr>
        <w:t>12</w:t>
      </w:r>
      <w:r w:rsidR="00084920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г.</w:t>
      </w:r>
      <w:r w:rsidRPr="00FD04F6">
        <w:rPr>
          <w:b/>
          <w:sz w:val="28"/>
          <w:szCs w:val="28"/>
        </w:rPr>
        <w:t xml:space="preserve"> «О бюджете сельского поселения «Деревня </w:t>
      </w:r>
      <w:r>
        <w:rPr>
          <w:b/>
          <w:sz w:val="28"/>
          <w:szCs w:val="28"/>
        </w:rPr>
        <w:t>Михеево</w:t>
      </w:r>
      <w:r w:rsidRPr="00FD04F6">
        <w:rPr>
          <w:b/>
          <w:sz w:val="28"/>
          <w:szCs w:val="28"/>
        </w:rPr>
        <w:t>» на 201</w:t>
      </w:r>
      <w:r w:rsidR="00084920">
        <w:rPr>
          <w:b/>
          <w:sz w:val="28"/>
          <w:szCs w:val="28"/>
        </w:rPr>
        <w:t>8</w:t>
      </w:r>
      <w:r w:rsidRPr="00FD04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D04F6">
        <w:rPr>
          <w:b/>
          <w:sz w:val="28"/>
          <w:szCs w:val="28"/>
        </w:rPr>
        <w:t>г. и плановый период 201</w:t>
      </w:r>
      <w:r w:rsidR="00084920">
        <w:rPr>
          <w:b/>
          <w:sz w:val="28"/>
          <w:szCs w:val="28"/>
        </w:rPr>
        <w:t>9 и 2020</w:t>
      </w:r>
      <w:r w:rsidRPr="00FD04F6">
        <w:rPr>
          <w:b/>
          <w:sz w:val="28"/>
          <w:szCs w:val="28"/>
        </w:rPr>
        <w:t xml:space="preserve"> годов.</w:t>
      </w:r>
    </w:p>
    <w:p w:rsidR="00356D38" w:rsidRDefault="00356D38" w:rsidP="00356D38">
      <w:pPr>
        <w:rPr>
          <w:b/>
          <w:sz w:val="28"/>
          <w:szCs w:val="28"/>
        </w:rPr>
      </w:pPr>
    </w:p>
    <w:p w:rsidR="00356D38" w:rsidRDefault="00356D38" w:rsidP="00356D38">
      <w:pPr>
        <w:rPr>
          <w:b/>
          <w:sz w:val="28"/>
          <w:szCs w:val="28"/>
        </w:rPr>
      </w:pPr>
    </w:p>
    <w:p w:rsidR="00AD5476" w:rsidRPr="00AD5476" w:rsidRDefault="00AD5476" w:rsidP="00AD5476">
      <w:pPr>
        <w:rPr>
          <w:sz w:val="28"/>
          <w:szCs w:val="28"/>
        </w:rPr>
      </w:pPr>
      <w:r w:rsidRPr="00AD5476">
        <w:rPr>
          <w:sz w:val="28"/>
          <w:szCs w:val="28"/>
        </w:rPr>
        <w:t>Рассмотрев обращение Главы администрации СП «Деревня Михеево» о проекте Решения «О внесении измен</w:t>
      </w:r>
      <w:r w:rsidR="00084920">
        <w:rPr>
          <w:sz w:val="28"/>
          <w:szCs w:val="28"/>
        </w:rPr>
        <w:t>ений в Решение сельской Думы №62</w:t>
      </w:r>
      <w:r w:rsidR="003D7273">
        <w:rPr>
          <w:sz w:val="28"/>
          <w:szCs w:val="28"/>
        </w:rPr>
        <w:t xml:space="preserve"> от 28</w:t>
      </w:r>
      <w:r w:rsidRPr="00AD5476">
        <w:rPr>
          <w:sz w:val="28"/>
          <w:szCs w:val="28"/>
        </w:rPr>
        <w:t>.12.20</w:t>
      </w:r>
      <w:r w:rsidR="00084920">
        <w:rPr>
          <w:sz w:val="28"/>
          <w:szCs w:val="28"/>
        </w:rPr>
        <w:t>17</w:t>
      </w:r>
      <w:r w:rsidRPr="00AD5476">
        <w:rPr>
          <w:sz w:val="28"/>
          <w:szCs w:val="28"/>
        </w:rPr>
        <w:t xml:space="preserve"> года </w:t>
      </w:r>
      <w:r w:rsidR="003D7273">
        <w:rPr>
          <w:sz w:val="28"/>
          <w:szCs w:val="28"/>
        </w:rPr>
        <w:t xml:space="preserve"> </w:t>
      </w:r>
      <w:r w:rsidRPr="00AD5476">
        <w:rPr>
          <w:sz w:val="28"/>
          <w:szCs w:val="28"/>
        </w:rPr>
        <w:t>«О бюджете сельского пос</w:t>
      </w:r>
      <w:r w:rsidR="00084920">
        <w:rPr>
          <w:sz w:val="28"/>
          <w:szCs w:val="28"/>
        </w:rPr>
        <w:t>еления «Деревня Михеево» на 2018 год и плановый период 2019-2020</w:t>
      </w:r>
      <w:r w:rsidRPr="00AD5476">
        <w:rPr>
          <w:sz w:val="28"/>
          <w:szCs w:val="28"/>
        </w:rPr>
        <w:t xml:space="preserve"> годов» и руководствуясь действующим законодательством</w:t>
      </w:r>
    </w:p>
    <w:p w:rsidR="00AD5476" w:rsidRPr="00AD5476" w:rsidRDefault="00AD5476" w:rsidP="00AD5476">
      <w:pPr>
        <w:rPr>
          <w:sz w:val="28"/>
          <w:szCs w:val="28"/>
        </w:rPr>
      </w:pPr>
    </w:p>
    <w:p w:rsidR="00356D38" w:rsidRPr="00FD04F6" w:rsidRDefault="00356D38" w:rsidP="00356D38">
      <w:pPr>
        <w:rPr>
          <w:b/>
          <w:sz w:val="28"/>
          <w:szCs w:val="28"/>
        </w:rPr>
      </w:pPr>
    </w:p>
    <w:p w:rsidR="00356D38" w:rsidRPr="00FD04F6" w:rsidRDefault="00356D38" w:rsidP="00356D38">
      <w:pPr>
        <w:rPr>
          <w:sz w:val="28"/>
          <w:szCs w:val="28"/>
        </w:rPr>
      </w:pPr>
    </w:p>
    <w:p w:rsidR="00356D38" w:rsidRPr="00FD04F6" w:rsidRDefault="00356D38" w:rsidP="00356D38">
      <w:pPr>
        <w:jc w:val="center"/>
        <w:rPr>
          <w:sz w:val="28"/>
          <w:szCs w:val="28"/>
        </w:rPr>
      </w:pPr>
      <w:r w:rsidRPr="00FD04F6">
        <w:rPr>
          <w:sz w:val="28"/>
          <w:szCs w:val="28"/>
        </w:rPr>
        <w:t>СЕЛЬСКАЯ ДУМА</w:t>
      </w:r>
    </w:p>
    <w:p w:rsidR="00356D38" w:rsidRPr="00FD04F6" w:rsidRDefault="00356D38" w:rsidP="00356D38">
      <w:pPr>
        <w:jc w:val="center"/>
        <w:rPr>
          <w:sz w:val="28"/>
          <w:szCs w:val="28"/>
        </w:rPr>
      </w:pPr>
    </w:p>
    <w:p w:rsidR="00356D38" w:rsidRDefault="00356D38" w:rsidP="00356D38">
      <w:pPr>
        <w:jc w:val="center"/>
        <w:rPr>
          <w:sz w:val="28"/>
          <w:szCs w:val="28"/>
        </w:rPr>
      </w:pPr>
      <w:r w:rsidRPr="00FD04F6">
        <w:rPr>
          <w:sz w:val="28"/>
          <w:szCs w:val="28"/>
        </w:rPr>
        <w:t>РЕШИЛА:</w:t>
      </w:r>
    </w:p>
    <w:p w:rsidR="00084920" w:rsidRPr="00084920" w:rsidRDefault="00084920" w:rsidP="00084920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Направить остатки бюджетных ассигнований по состоянию на 01.01.2018 года в сумме 1471680рублей 97 копеек на погашение дефицита и на расходы бюджета сельского поселения на 2018 год.</w:t>
      </w:r>
    </w:p>
    <w:p w:rsidR="003D7273" w:rsidRPr="00FD04F6" w:rsidRDefault="003D7273" w:rsidP="00356D38">
      <w:pPr>
        <w:jc w:val="center"/>
        <w:rPr>
          <w:sz w:val="28"/>
          <w:szCs w:val="28"/>
        </w:rPr>
      </w:pPr>
    </w:p>
    <w:p w:rsidR="00356D38" w:rsidRPr="00084920" w:rsidRDefault="00084920" w:rsidP="0008492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6D38" w:rsidRPr="00084920">
        <w:rPr>
          <w:sz w:val="28"/>
          <w:szCs w:val="28"/>
        </w:rPr>
        <w:t xml:space="preserve">зложить п. 1 статьи </w:t>
      </w:r>
      <w:r>
        <w:rPr>
          <w:sz w:val="28"/>
          <w:szCs w:val="28"/>
        </w:rPr>
        <w:t xml:space="preserve">1 </w:t>
      </w:r>
      <w:r w:rsidR="00356D38" w:rsidRPr="00084920">
        <w:rPr>
          <w:sz w:val="28"/>
          <w:szCs w:val="28"/>
        </w:rPr>
        <w:t>в следующей редакции:</w:t>
      </w:r>
    </w:p>
    <w:p w:rsidR="00356D38" w:rsidRPr="00FD04F6" w:rsidRDefault="00084920" w:rsidP="00356D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«Статья 1.</w:t>
      </w:r>
      <w:r w:rsidR="00356D38" w:rsidRPr="00FD04F6">
        <w:rPr>
          <w:sz w:val="28"/>
          <w:szCs w:val="28"/>
        </w:rPr>
        <w:t xml:space="preserve"> Основные характеристики бюджета сельского поселения на 20</w:t>
      </w:r>
      <w:r w:rsidR="00AE7C22">
        <w:rPr>
          <w:sz w:val="28"/>
          <w:szCs w:val="28"/>
        </w:rPr>
        <w:t>18</w:t>
      </w:r>
      <w:r w:rsidR="00356D38" w:rsidRPr="00FD04F6">
        <w:rPr>
          <w:sz w:val="28"/>
          <w:szCs w:val="28"/>
        </w:rPr>
        <w:t xml:space="preserve"> год </w:t>
      </w:r>
    </w:p>
    <w:p w:rsidR="00356D38" w:rsidRPr="00FD04F6" w:rsidRDefault="00356D38" w:rsidP="00356D38">
      <w:pPr>
        <w:numPr>
          <w:ilvl w:val="0"/>
          <w:numId w:val="1"/>
        </w:numPr>
        <w:jc w:val="both"/>
        <w:rPr>
          <w:sz w:val="28"/>
          <w:szCs w:val="28"/>
        </w:rPr>
      </w:pPr>
      <w:r w:rsidRPr="00FD04F6">
        <w:rPr>
          <w:sz w:val="28"/>
          <w:szCs w:val="28"/>
        </w:rPr>
        <w:t>Утвердить основные характеристики бюджета сельского поселения на 201</w:t>
      </w:r>
      <w:r w:rsidR="00AE7C22">
        <w:rPr>
          <w:sz w:val="28"/>
          <w:szCs w:val="28"/>
        </w:rPr>
        <w:t>8</w:t>
      </w:r>
      <w:r w:rsidRPr="00FD04F6">
        <w:rPr>
          <w:sz w:val="28"/>
          <w:szCs w:val="28"/>
        </w:rPr>
        <w:t xml:space="preserve"> год;</w:t>
      </w:r>
    </w:p>
    <w:p w:rsidR="00356D38" w:rsidRPr="00FD04F6" w:rsidRDefault="00356D38" w:rsidP="00356D38">
      <w:pPr>
        <w:ind w:left="480"/>
        <w:jc w:val="both"/>
        <w:rPr>
          <w:sz w:val="28"/>
          <w:szCs w:val="28"/>
        </w:rPr>
      </w:pPr>
      <w:r w:rsidRPr="00FD04F6">
        <w:rPr>
          <w:sz w:val="28"/>
          <w:szCs w:val="28"/>
        </w:rPr>
        <w:t xml:space="preserve">   Прогнозируемый общий объем доходов бюджета сельского поселения в сумме </w:t>
      </w:r>
      <w:r w:rsidR="0040546C">
        <w:rPr>
          <w:sz w:val="28"/>
          <w:szCs w:val="28"/>
        </w:rPr>
        <w:t>5036180</w:t>
      </w:r>
      <w:r w:rsidRPr="00FD04F6">
        <w:rPr>
          <w:sz w:val="28"/>
          <w:szCs w:val="28"/>
        </w:rPr>
        <w:t xml:space="preserve"> руб</w:t>
      </w:r>
      <w:r w:rsidR="0040546C">
        <w:rPr>
          <w:sz w:val="28"/>
          <w:szCs w:val="28"/>
        </w:rPr>
        <w:t>лей 35</w:t>
      </w:r>
      <w:r w:rsidRPr="00FD04F6">
        <w:rPr>
          <w:sz w:val="28"/>
          <w:szCs w:val="28"/>
        </w:rPr>
        <w:t xml:space="preserve"> копеек, в том числе объем безвозмездных поступлений в сумме  </w:t>
      </w:r>
      <w:r w:rsidR="00AE7C22">
        <w:rPr>
          <w:sz w:val="28"/>
          <w:szCs w:val="28"/>
        </w:rPr>
        <w:t>2276549</w:t>
      </w:r>
      <w:r w:rsidR="003D7273">
        <w:rPr>
          <w:sz w:val="28"/>
          <w:szCs w:val="28"/>
        </w:rPr>
        <w:t xml:space="preserve"> рублей</w:t>
      </w:r>
      <w:r w:rsidRPr="00FD04F6">
        <w:rPr>
          <w:sz w:val="28"/>
          <w:szCs w:val="28"/>
        </w:rPr>
        <w:t xml:space="preserve"> </w:t>
      </w:r>
      <w:r w:rsidR="00AE7C22">
        <w:rPr>
          <w:sz w:val="28"/>
          <w:szCs w:val="28"/>
        </w:rPr>
        <w:t>38</w:t>
      </w:r>
      <w:r w:rsidRPr="00FD04F6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Pr="00FD04F6">
        <w:rPr>
          <w:sz w:val="28"/>
          <w:szCs w:val="28"/>
        </w:rPr>
        <w:t>:</w:t>
      </w:r>
    </w:p>
    <w:p w:rsidR="00356D38" w:rsidRDefault="00356D38" w:rsidP="00356D38">
      <w:pPr>
        <w:ind w:left="480"/>
        <w:jc w:val="both"/>
        <w:rPr>
          <w:sz w:val="28"/>
          <w:szCs w:val="28"/>
        </w:rPr>
      </w:pPr>
      <w:r w:rsidRPr="00FD04F6">
        <w:rPr>
          <w:sz w:val="28"/>
          <w:szCs w:val="28"/>
        </w:rPr>
        <w:t xml:space="preserve">       Общий объем расходов бюджет</w:t>
      </w:r>
      <w:r>
        <w:rPr>
          <w:sz w:val="28"/>
          <w:szCs w:val="28"/>
        </w:rPr>
        <w:t>а сел</w:t>
      </w:r>
      <w:r w:rsidR="00AE7C22">
        <w:rPr>
          <w:sz w:val="28"/>
          <w:szCs w:val="28"/>
        </w:rPr>
        <w:t>ьского поселения в сумме 5 036 180</w:t>
      </w:r>
      <w:r w:rsidRPr="00FD04F6">
        <w:rPr>
          <w:sz w:val="28"/>
          <w:szCs w:val="28"/>
        </w:rPr>
        <w:t xml:space="preserve"> рубл</w:t>
      </w:r>
      <w:r w:rsidR="003D7273">
        <w:rPr>
          <w:sz w:val="28"/>
          <w:szCs w:val="28"/>
        </w:rPr>
        <w:t>ей</w:t>
      </w:r>
      <w:r w:rsidRPr="00FD04F6">
        <w:rPr>
          <w:sz w:val="28"/>
          <w:szCs w:val="28"/>
        </w:rPr>
        <w:t xml:space="preserve"> </w:t>
      </w:r>
      <w:r w:rsidR="00AE7C22">
        <w:rPr>
          <w:sz w:val="28"/>
          <w:szCs w:val="28"/>
        </w:rPr>
        <w:t>35 копеек</w:t>
      </w:r>
      <w:r w:rsidRPr="00FD04F6">
        <w:rPr>
          <w:sz w:val="28"/>
          <w:szCs w:val="28"/>
        </w:rPr>
        <w:t>;</w:t>
      </w:r>
    </w:p>
    <w:p w:rsidR="00356D38" w:rsidRDefault="00356D38" w:rsidP="00356D3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Нормативную величину резервного фонда администрации сельского посел</w:t>
      </w:r>
      <w:r w:rsidR="003D7273">
        <w:rPr>
          <w:sz w:val="28"/>
          <w:szCs w:val="28"/>
        </w:rPr>
        <w:t>ения «Деревня Михеево» в сумме 20</w:t>
      </w:r>
      <w:r>
        <w:rPr>
          <w:sz w:val="28"/>
          <w:szCs w:val="28"/>
        </w:rPr>
        <w:t>000 рублей;</w:t>
      </w:r>
    </w:p>
    <w:p w:rsidR="00AE7C22" w:rsidRDefault="00AE7C22" w:rsidP="00356D3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Из остатков бюджета ассигнований по состоянию на 01.01. 2018 года направить на погашение дефицита бюджета сельского поселения «Деревня Михеево» денежные средства в сумме 128795 рублей 00 копеек.</w:t>
      </w:r>
    </w:p>
    <w:p w:rsidR="00356D38" w:rsidRPr="003D7273" w:rsidRDefault="00356D38" w:rsidP="003D72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7273">
        <w:rPr>
          <w:sz w:val="28"/>
          <w:szCs w:val="28"/>
        </w:rPr>
        <w:t>Внести изменения в приложение №3 к Решению Сельской Думы «О бюджете сельского поселения «Деревня Михеево» на 201</w:t>
      </w:r>
      <w:r w:rsidR="00AE7C22">
        <w:rPr>
          <w:sz w:val="28"/>
          <w:szCs w:val="28"/>
        </w:rPr>
        <w:t>8</w:t>
      </w:r>
      <w:r w:rsidRPr="003D7273">
        <w:rPr>
          <w:sz w:val="28"/>
          <w:szCs w:val="28"/>
        </w:rPr>
        <w:t xml:space="preserve"> год </w:t>
      </w:r>
      <w:proofErr w:type="gramStart"/>
      <w:r w:rsidRPr="003D7273">
        <w:rPr>
          <w:sz w:val="28"/>
          <w:szCs w:val="28"/>
        </w:rPr>
        <w:t>согласно приложения</w:t>
      </w:r>
      <w:proofErr w:type="gramEnd"/>
      <w:r w:rsidRPr="003D7273">
        <w:rPr>
          <w:sz w:val="28"/>
          <w:szCs w:val="28"/>
        </w:rPr>
        <w:t xml:space="preserve"> №1</w:t>
      </w:r>
      <w:r w:rsidR="003D7273" w:rsidRPr="003D7273">
        <w:rPr>
          <w:sz w:val="28"/>
          <w:szCs w:val="28"/>
        </w:rPr>
        <w:t xml:space="preserve"> </w:t>
      </w:r>
      <w:r w:rsidR="00AE7C22">
        <w:rPr>
          <w:sz w:val="28"/>
          <w:szCs w:val="28"/>
        </w:rPr>
        <w:t>к данному Решению</w:t>
      </w:r>
      <w:r w:rsidR="003D7273" w:rsidRPr="003D7273">
        <w:rPr>
          <w:sz w:val="28"/>
          <w:szCs w:val="28"/>
        </w:rPr>
        <w:t>.</w:t>
      </w:r>
    </w:p>
    <w:p w:rsidR="003D7273" w:rsidRPr="003D7273" w:rsidRDefault="003D7273" w:rsidP="003D72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02937">
        <w:rPr>
          <w:sz w:val="28"/>
          <w:szCs w:val="28"/>
        </w:rPr>
        <w:t xml:space="preserve">нести изменения в приложение «Доходы бюджета СП «Деревня Михеево» к Решению сельской Думы «О бюджете сельского поселения «Деревня Михеево» на 2018 год»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№2 к данному Решению.</w:t>
      </w:r>
    </w:p>
    <w:p w:rsidR="00356D38" w:rsidRPr="00FD04F6" w:rsidRDefault="00356D38" w:rsidP="003D7273">
      <w:pPr>
        <w:rPr>
          <w:sz w:val="28"/>
          <w:szCs w:val="28"/>
        </w:rPr>
      </w:pPr>
    </w:p>
    <w:p w:rsidR="00356D38" w:rsidRPr="00FD04F6" w:rsidRDefault="00356D38" w:rsidP="00356D38">
      <w:pPr>
        <w:ind w:left="480"/>
        <w:rPr>
          <w:sz w:val="28"/>
          <w:szCs w:val="28"/>
        </w:rPr>
      </w:pPr>
    </w:p>
    <w:p w:rsidR="00356D38" w:rsidRPr="00FD04F6" w:rsidRDefault="00356D38" w:rsidP="00356D38">
      <w:pPr>
        <w:ind w:left="480"/>
        <w:rPr>
          <w:sz w:val="28"/>
          <w:szCs w:val="28"/>
        </w:rPr>
      </w:pPr>
      <w:r w:rsidRPr="00FD04F6">
        <w:rPr>
          <w:sz w:val="28"/>
          <w:szCs w:val="28"/>
        </w:rPr>
        <w:t xml:space="preserve">Глава сельского поселения                    </w:t>
      </w:r>
      <w:r>
        <w:rPr>
          <w:sz w:val="28"/>
          <w:szCs w:val="28"/>
        </w:rPr>
        <w:t xml:space="preserve">                        Л.Н. Костенникова</w:t>
      </w:r>
    </w:p>
    <w:p w:rsidR="00356D38" w:rsidRPr="00FD04F6" w:rsidRDefault="00356D38" w:rsidP="00356D38">
      <w:pPr>
        <w:ind w:left="480"/>
        <w:rPr>
          <w:sz w:val="28"/>
          <w:szCs w:val="28"/>
        </w:rPr>
      </w:pPr>
      <w:r w:rsidRPr="00FD04F6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Михеево</w:t>
      </w:r>
      <w:r w:rsidRPr="00FD04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</w:t>
      </w:r>
    </w:p>
    <w:p w:rsidR="00356D38" w:rsidRDefault="00356D38" w:rsidP="00356D38">
      <w:pPr>
        <w:ind w:left="480"/>
      </w:pPr>
    </w:p>
    <w:p w:rsidR="00356D38" w:rsidRDefault="00356D38" w:rsidP="00356D38">
      <w:pPr>
        <w:ind w:left="480"/>
      </w:pPr>
    </w:p>
    <w:p w:rsidR="00356D38" w:rsidRDefault="00356D38" w:rsidP="00356D38">
      <w:pPr>
        <w:ind w:left="480"/>
      </w:pPr>
    </w:p>
    <w:p w:rsidR="00356D38" w:rsidRDefault="00356D38" w:rsidP="00356D38">
      <w:pPr>
        <w:ind w:left="480"/>
      </w:pPr>
    </w:p>
    <w:p w:rsidR="00356D38" w:rsidRDefault="00356D38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356D38" w:rsidRDefault="00356D38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D45411" w:rsidRDefault="00D45411" w:rsidP="00356D38">
      <w:pPr>
        <w:ind w:left="480"/>
      </w:pPr>
    </w:p>
    <w:p w:rsidR="00356D38" w:rsidRDefault="00356D38" w:rsidP="00356D38">
      <w:pPr>
        <w:ind w:left="480"/>
        <w:jc w:val="right"/>
      </w:pPr>
    </w:p>
    <w:p w:rsidR="00356D38" w:rsidRDefault="00356D38" w:rsidP="00356D38">
      <w:pPr>
        <w:ind w:left="480"/>
        <w:jc w:val="right"/>
      </w:pPr>
      <w:r>
        <w:lastRenderedPageBreak/>
        <w:t>Приложение №1</w:t>
      </w:r>
    </w:p>
    <w:p w:rsidR="00356D38" w:rsidRDefault="009F6933" w:rsidP="009F6933">
      <w:pPr>
        <w:ind w:left="480"/>
        <w:jc w:val="right"/>
      </w:pPr>
      <w:r>
        <w:t>к</w:t>
      </w:r>
      <w:r w:rsidR="00356D38">
        <w:t xml:space="preserve"> Решению Сельской Думы</w:t>
      </w:r>
    </w:p>
    <w:p w:rsidR="00356D38" w:rsidRDefault="009F6933" w:rsidP="009F6933">
      <w:pPr>
        <w:ind w:left="480"/>
        <w:jc w:val="center"/>
      </w:pPr>
      <w:r>
        <w:t xml:space="preserve">                                                                                               СП </w:t>
      </w:r>
      <w:r w:rsidR="00356D38">
        <w:t>«Деревня Михеево»</w:t>
      </w:r>
    </w:p>
    <w:p w:rsidR="00356D38" w:rsidRDefault="00356D38" w:rsidP="009F6933">
      <w:pPr>
        <w:ind w:left="480"/>
        <w:jc w:val="center"/>
      </w:pPr>
      <w:r>
        <w:t xml:space="preserve">                                                               </w:t>
      </w:r>
      <w:r w:rsidR="009F6933">
        <w:t xml:space="preserve">  </w:t>
      </w:r>
      <w:r w:rsidR="003D7273">
        <w:t xml:space="preserve">                 </w:t>
      </w:r>
      <w:r w:rsidR="00703BAF">
        <w:t xml:space="preserve">                     о</w:t>
      </w:r>
      <w:r w:rsidR="00D45411">
        <w:t>т 30 января 2018</w:t>
      </w:r>
      <w:r w:rsidR="00D17A7F">
        <w:t xml:space="preserve">г. № </w:t>
      </w:r>
      <w:r w:rsidR="00D45411">
        <w:t>6</w:t>
      </w:r>
      <w:r w:rsidR="00D17A7F">
        <w:t>9</w:t>
      </w:r>
    </w:p>
    <w:p w:rsidR="00356D38" w:rsidRDefault="00356D38" w:rsidP="009F6933">
      <w:pPr>
        <w:ind w:left="480"/>
      </w:pPr>
      <w:r>
        <w:t xml:space="preserve">    Распределение бюджетных ассигнований по разделам, подразделам, целевым статьям и видам расходов классификации расходов бюджетов в ведомств</w:t>
      </w:r>
      <w:r w:rsidR="00D45411">
        <w:t>енной структуре расходов на 2018</w:t>
      </w:r>
      <w:r>
        <w:t xml:space="preserve"> год</w:t>
      </w:r>
    </w:p>
    <w:tbl>
      <w:tblPr>
        <w:tblW w:w="10062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1034"/>
        <w:gridCol w:w="1309"/>
        <w:gridCol w:w="1536"/>
        <w:gridCol w:w="1423"/>
        <w:gridCol w:w="824"/>
        <w:gridCol w:w="1715"/>
      </w:tblGrid>
      <w:tr w:rsidR="0040546C" w:rsidTr="0040546C">
        <w:trPr>
          <w:trHeight w:val="540"/>
        </w:trPr>
        <w:tc>
          <w:tcPr>
            <w:tcW w:w="2221" w:type="dxa"/>
            <w:shd w:val="clear" w:color="auto" w:fill="FFFFFF"/>
          </w:tcPr>
          <w:p w:rsidR="0040546C" w:rsidRPr="00410C5E" w:rsidRDefault="0040546C" w:rsidP="00993458">
            <w:pPr>
              <w:rPr>
                <w:b/>
              </w:rPr>
            </w:pPr>
            <w:r w:rsidRPr="00410C5E">
              <w:rPr>
                <w:b/>
              </w:rPr>
              <w:t>Наименование</w:t>
            </w:r>
          </w:p>
          <w:p w:rsidR="0040546C" w:rsidRPr="00410C5E" w:rsidRDefault="0040546C" w:rsidP="00993458">
            <w:pPr>
              <w:rPr>
                <w:b/>
              </w:rPr>
            </w:pPr>
          </w:p>
        </w:tc>
        <w:tc>
          <w:tcPr>
            <w:tcW w:w="1034" w:type="dxa"/>
            <w:shd w:val="clear" w:color="auto" w:fill="FFFFFF"/>
          </w:tcPr>
          <w:p w:rsidR="0040546C" w:rsidRPr="00410C5E" w:rsidRDefault="0040546C" w:rsidP="00993458">
            <w:pPr>
              <w:rPr>
                <w:b/>
              </w:rPr>
            </w:pPr>
            <w:r>
              <w:rPr>
                <w:b/>
              </w:rPr>
              <w:t>КГРБС</w:t>
            </w:r>
          </w:p>
          <w:p w:rsidR="0040546C" w:rsidRPr="00410C5E" w:rsidRDefault="0040546C" w:rsidP="009934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FFFFFF"/>
          </w:tcPr>
          <w:p w:rsidR="0040546C" w:rsidRPr="00410C5E" w:rsidRDefault="0040546C" w:rsidP="00993458">
            <w:pPr>
              <w:rPr>
                <w:b/>
              </w:rPr>
            </w:pPr>
            <w:r w:rsidRPr="00410C5E">
              <w:rPr>
                <w:b/>
              </w:rPr>
              <w:t>Раздел, подраздел</w:t>
            </w:r>
          </w:p>
          <w:p w:rsidR="0040546C" w:rsidRPr="00410C5E" w:rsidRDefault="0040546C" w:rsidP="00993458">
            <w:pPr>
              <w:rPr>
                <w:b/>
              </w:rPr>
            </w:pPr>
          </w:p>
        </w:tc>
        <w:tc>
          <w:tcPr>
            <w:tcW w:w="1536" w:type="dxa"/>
            <w:shd w:val="clear" w:color="auto" w:fill="FFFFFF"/>
          </w:tcPr>
          <w:p w:rsidR="0040546C" w:rsidRPr="00410C5E" w:rsidRDefault="0040546C" w:rsidP="00993458">
            <w:pPr>
              <w:rPr>
                <w:b/>
              </w:rPr>
            </w:pPr>
          </w:p>
          <w:p w:rsidR="0040546C" w:rsidRPr="00410C5E" w:rsidRDefault="0040546C" w:rsidP="00993458">
            <w:pPr>
              <w:rPr>
                <w:b/>
              </w:rPr>
            </w:pPr>
            <w:r w:rsidRPr="00410C5E">
              <w:rPr>
                <w:b/>
              </w:rPr>
              <w:t>Целевая статья</w:t>
            </w:r>
          </w:p>
        </w:tc>
        <w:tc>
          <w:tcPr>
            <w:tcW w:w="1423" w:type="dxa"/>
            <w:shd w:val="clear" w:color="auto" w:fill="FFFFFF"/>
          </w:tcPr>
          <w:p w:rsidR="0040546C" w:rsidRPr="00410C5E" w:rsidRDefault="0040546C" w:rsidP="00993458">
            <w:pPr>
              <w:rPr>
                <w:b/>
              </w:rPr>
            </w:pPr>
          </w:p>
          <w:p w:rsidR="0040546C" w:rsidRPr="00410C5E" w:rsidRDefault="0040546C" w:rsidP="00993458">
            <w:pPr>
              <w:rPr>
                <w:b/>
              </w:rPr>
            </w:pPr>
            <w:r>
              <w:rPr>
                <w:b/>
              </w:rPr>
              <w:t>Группы и подгруппы видов расходов</w:t>
            </w:r>
          </w:p>
        </w:tc>
        <w:tc>
          <w:tcPr>
            <w:tcW w:w="824" w:type="dxa"/>
            <w:shd w:val="clear" w:color="auto" w:fill="FFFFFF"/>
          </w:tcPr>
          <w:p w:rsidR="0040546C" w:rsidRPr="00410C5E" w:rsidRDefault="0040546C" w:rsidP="00993458">
            <w:pPr>
              <w:rPr>
                <w:b/>
              </w:rPr>
            </w:pPr>
            <w:r>
              <w:rPr>
                <w:b/>
              </w:rPr>
              <w:t>ЭКР</w:t>
            </w:r>
          </w:p>
        </w:tc>
        <w:tc>
          <w:tcPr>
            <w:tcW w:w="1715" w:type="dxa"/>
            <w:shd w:val="clear" w:color="auto" w:fill="FFFFFF"/>
          </w:tcPr>
          <w:p w:rsidR="0040546C" w:rsidRPr="00410C5E" w:rsidRDefault="0040546C" w:rsidP="00993458">
            <w:pPr>
              <w:rPr>
                <w:b/>
              </w:rPr>
            </w:pPr>
          </w:p>
          <w:p w:rsidR="0040546C" w:rsidRPr="00410C5E" w:rsidRDefault="0040546C" w:rsidP="00993458">
            <w:pPr>
              <w:rPr>
                <w:b/>
              </w:rPr>
            </w:pPr>
            <w:r>
              <w:rPr>
                <w:b/>
              </w:rPr>
              <w:t>Измененные бюджетные ассигнования на 2018 год</w:t>
            </w:r>
          </w:p>
        </w:tc>
      </w:tr>
      <w:tr w:rsidR="0040546C" w:rsidTr="0040546C">
        <w:trPr>
          <w:trHeight w:val="945"/>
        </w:trPr>
        <w:tc>
          <w:tcPr>
            <w:tcW w:w="2221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  <w:r w:rsidRPr="00FD04F6">
              <w:rPr>
                <w:b/>
              </w:rPr>
              <w:t xml:space="preserve">Администрация сельского поселения «Деревня </w:t>
            </w:r>
            <w:r>
              <w:rPr>
                <w:b/>
              </w:rPr>
              <w:t>Михеево</w:t>
            </w:r>
            <w:r w:rsidRPr="00FD04F6">
              <w:rPr>
                <w:b/>
              </w:rPr>
              <w:t>»</w:t>
            </w:r>
          </w:p>
        </w:tc>
        <w:tc>
          <w:tcPr>
            <w:tcW w:w="1034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  <w:r w:rsidRPr="00FD04F6">
              <w:rPr>
                <w:b/>
              </w:rP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</w:p>
        </w:tc>
        <w:tc>
          <w:tcPr>
            <w:tcW w:w="1536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</w:p>
        </w:tc>
        <w:tc>
          <w:tcPr>
            <w:tcW w:w="824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</w:p>
        </w:tc>
        <w:tc>
          <w:tcPr>
            <w:tcW w:w="1715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</w:p>
        </w:tc>
      </w:tr>
      <w:tr w:rsidR="0040546C" w:rsidTr="0040546C">
        <w:trPr>
          <w:trHeight w:val="525"/>
        </w:trPr>
        <w:tc>
          <w:tcPr>
            <w:tcW w:w="2221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034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  <w:r w:rsidRPr="00FD04F6">
              <w:rPr>
                <w:b/>
              </w:rP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  <w:r>
              <w:rPr>
                <w:b/>
              </w:rPr>
              <w:t>08</w:t>
            </w:r>
            <w:r w:rsidRPr="00FD04F6">
              <w:rPr>
                <w:b/>
              </w:rPr>
              <w:t>00</w:t>
            </w:r>
          </w:p>
        </w:tc>
        <w:tc>
          <w:tcPr>
            <w:tcW w:w="1536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</w:p>
        </w:tc>
        <w:tc>
          <w:tcPr>
            <w:tcW w:w="824" w:type="dxa"/>
            <w:shd w:val="clear" w:color="auto" w:fill="FFFFFF"/>
          </w:tcPr>
          <w:p w:rsidR="0040546C" w:rsidRDefault="0040546C" w:rsidP="00993458">
            <w:pPr>
              <w:rPr>
                <w:b/>
              </w:rPr>
            </w:pPr>
          </w:p>
        </w:tc>
        <w:tc>
          <w:tcPr>
            <w:tcW w:w="1715" w:type="dxa"/>
            <w:shd w:val="clear" w:color="auto" w:fill="FFFFFF"/>
          </w:tcPr>
          <w:p w:rsidR="0040546C" w:rsidRPr="00FD04F6" w:rsidRDefault="0040546C" w:rsidP="00993458">
            <w:pPr>
              <w:rPr>
                <w:b/>
              </w:rPr>
            </w:pPr>
            <w:r>
              <w:rPr>
                <w:b/>
              </w:rPr>
              <w:t>+ 1342885,97</w:t>
            </w:r>
          </w:p>
        </w:tc>
      </w:tr>
      <w:tr w:rsidR="0040546C" w:rsidTr="0040546C">
        <w:trPr>
          <w:trHeight w:val="510"/>
        </w:trPr>
        <w:tc>
          <w:tcPr>
            <w:tcW w:w="2221" w:type="dxa"/>
            <w:shd w:val="clear" w:color="auto" w:fill="FFFFFF"/>
          </w:tcPr>
          <w:p w:rsidR="0040546C" w:rsidRDefault="0040546C" w:rsidP="00993458">
            <w:r>
              <w:t>культура</w:t>
            </w:r>
          </w:p>
        </w:tc>
        <w:tc>
          <w:tcPr>
            <w:tcW w:w="1034" w:type="dxa"/>
            <w:shd w:val="clear" w:color="auto" w:fill="FFFFFF"/>
          </w:tcPr>
          <w:p w:rsidR="0040546C" w:rsidRDefault="0040546C" w:rsidP="00993458">
            <w: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Default="0040546C" w:rsidP="00993458">
            <w:r>
              <w:t>0801</w:t>
            </w:r>
          </w:p>
        </w:tc>
        <w:tc>
          <w:tcPr>
            <w:tcW w:w="1536" w:type="dxa"/>
            <w:shd w:val="clear" w:color="auto" w:fill="FFFFFF"/>
          </w:tcPr>
          <w:p w:rsidR="0040546C" w:rsidRDefault="0040546C" w:rsidP="00993458"/>
        </w:tc>
        <w:tc>
          <w:tcPr>
            <w:tcW w:w="1423" w:type="dxa"/>
            <w:shd w:val="clear" w:color="auto" w:fill="FFFFFF"/>
          </w:tcPr>
          <w:p w:rsidR="0040546C" w:rsidRDefault="0040546C" w:rsidP="00993458"/>
        </w:tc>
        <w:tc>
          <w:tcPr>
            <w:tcW w:w="824" w:type="dxa"/>
            <w:shd w:val="clear" w:color="auto" w:fill="FFFFFF"/>
          </w:tcPr>
          <w:p w:rsidR="0040546C" w:rsidRDefault="0040546C" w:rsidP="00993458">
            <w:pPr>
              <w:rPr>
                <w:b/>
              </w:rPr>
            </w:pPr>
          </w:p>
        </w:tc>
        <w:tc>
          <w:tcPr>
            <w:tcW w:w="1715" w:type="dxa"/>
            <w:shd w:val="clear" w:color="auto" w:fill="FFFFFF"/>
          </w:tcPr>
          <w:p w:rsidR="0040546C" w:rsidRDefault="0040546C" w:rsidP="00993458">
            <w:r>
              <w:rPr>
                <w:b/>
              </w:rPr>
              <w:t xml:space="preserve">+ </w:t>
            </w:r>
            <w:r w:rsidRPr="00D45411">
              <w:t>1342885,97</w:t>
            </w:r>
          </w:p>
        </w:tc>
      </w:tr>
      <w:tr w:rsidR="0040546C" w:rsidTr="0040546C">
        <w:trPr>
          <w:trHeight w:val="510"/>
        </w:trPr>
        <w:tc>
          <w:tcPr>
            <w:tcW w:w="2221" w:type="dxa"/>
            <w:shd w:val="clear" w:color="auto" w:fill="FFFFFF"/>
          </w:tcPr>
          <w:p w:rsidR="0040546C" w:rsidRDefault="0040546C" w:rsidP="00993458">
            <w:r>
              <w:t>Муниципальная программа «Развитие культуры в сельском поселении»</w:t>
            </w:r>
          </w:p>
        </w:tc>
        <w:tc>
          <w:tcPr>
            <w:tcW w:w="1034" w:type="dxa"/>
            <w:shd w:val="clear" w:color="auto" w:fill="FFFFFF"/>
          </w:tcPr>
          <w:p w:rsidR="0040546C" w:rsidRDefault="0040546C" w:rsidP="00993458">
            <w: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Default="0040546C" w:rsidP="00993458">
            <w:r>
              <w:t>0801</w:t>
            </w:r>
          </w:p>
        </w:tc>
        <w:tc>
          <w:tcPr>
            <w:tcW w:w="1536" w:type="dxa"/>
            <w:shd w:val="clear" w:color="auto" w:fill="FFFFFF"/>
          </w:tcPr>
          <w:p w:rsidR="0040546C" w:rsidRDefault="0040546C" w:rsidP="00993458">
            <w:r>
              <w:t>11 00000000</w:t>
            </w:r>
          </w:p>
        </w:tc>
        <w:tc>
          <w:tcPr>
            <w:tcW w:w="1423" w:type="dxa"/>
            <w:shd w:val="clear" w:color="auto" w:fill="FFFFFF"/>
          </w:tcPr>
          <w:p w:rsidR="0040546C" w:rsidRDefault="0040546C" w:rsidP="00993458"/>
        </w:tc>
        <w:tc>
          <w:tcPr>
            <w:tcW w:w="824" w:type="dxa"/>
            <w:shd w:val="clear" w:color="auto" w:fill="FFFFFF"/>
          </w:tcPr>
          <w:p w:rsidR="0040546C" w:rsidRPr="00D45411" w:rsidRDefault="0040546C" w:rsidP="00993458"/>
        </w:tc>
        <w:tc>
          <w:tcPr>
            <w:tcW w:w="1715" w:type="dxa"/>
            <w:shd w:val="clear" w:color="auto" w:fill="FFFFFF"/>
          </w:tcPr>
          <w:p w:rsidR="0040546C" w:rsidRPr="00D45411" w:rsidRDefault="0040546C" w:rsidP="00993458">
            <w:r w:rsidRPr="00D45411">
              <w:t>+ 1342885,97</w:t>
            </w:r>
          </w:p>
        </w:tc>
      </w:tr>
      <w:tr w:rsidR="0040546C" w:rsidTr="0040546C">
        <w:trPr>
          <w:trHeight w:val="510"/>
        </w:trPr>
        <w:tc>
          <w:tcPr>
            <w:tcW w:w="2221" w:type="dxa"/>
            <w:shd w:val="clear" w:color="auto" w:fill="FFFFFF"/>
          </w:tcPr>
          <w:p w:rsidR="0040546C" w:rsidRDefault="0040546C" w:rsidP="00993458">
            <w:r>
              <w:t>Подпрограмма «Развитие учреждений культуры и образования в сфере культуры»</w:t>
            </w:r>
          </w:p>
        </w:tc>
        <w:tc>
          <w:tcPr>
            <w:tcW w:w="1034" w:type="dxa"/>
            <w:shd w:val="clear" w:color="auto" w:fill="FFFFFF"/>
          </w:tcPr>
          <w:p w:rsidR="0040546C" w:rsidRDefault="0040546C" w:rsidP="00993458">
            <w: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Default="0040546C" w:rsidP="00993458">
            <w:r>
              <w:t>0801</w:t>
            </w:r>
          </w:p>
        </w:tc>
        <w:tc>
          <w:tcPr>
            <w:tcW w:w="1536" w:type="dxa"/>
            <w:shd w:val="clear" w:color="auto" w:fill="FFFFFF"/>
          </w:tcPr>
          <w:p w:rsidR="0040546C" w:rsidRDefault="0040546C" w:rsidP="00993458">
            <w:r>
              <w:t>11100000000</w:t>
            </w:r>
          </w:p>
        </w:tc>
        <w:tc>
          <w:tcPr>
            <w:tcW w:w="1423" w:type="dxa"/>
            <w:shd w:val="clear" w:color="auto" w:fill="FFFFFF"/>
          </w:tcPr>
          <w:p w:rsidR="0040546C" w:rsidRDefault="0040546C" w:rsidP="00993458"/>
        </w:tc>
        <w:tc>
          <w:tcPr>
            <w:tcW w:w="824" w:type="dxa"/>
            <w:shd w:val="clear" w:color="auto" w:fill="FFFFFF"/>
          </w:tcPr>
          <w:p w:rsidR="0040546C" w:rsidRPr="00D45411" w:rsidRDefault="0040546C" w:rsidP="00993458"/>
        </w:tc>
        <w:tc>
          <w:tcPr>
            <w:tcW w:w="1715" w:type="dxa"/>
            <w:shd w:val="clear" w:color="auto" w:fill="FFFFFF"/>
          </w:tcPr>
          <w:p w:rsidR="0040546C" w:rsidRPr="00D45411" w:rsidRDefault="0040546C" w:rsidP="00993458">
            <w:r w:rsidRPr="00D45411">
              <w:t>+ 1342885,97</w:t>
            </w:r>
          </w:p>
        </w:tc>
      </w:tr>
      <w:tr w:rsidR="0040546C" w:rsidTr="0040546C">
        <w:trPr>
          <w:trHeight w:val="510"/>
        </w:trPr>
        <w:tc>
          <w:tcPr>
            <w:tcW w:w="2221" w:type="dxa"/>
            <w:shd w:val="clear" w:color="auto" w:fill="FFFFFF"/>
          </w:tcPr>
          <w:p w:rsidR="0040546C" w:rsidRDefault="0040546C" w:rsidP="00993458">
            <w:r>
              <w:t>Основное мероприятие «Укрепление материально-технической базы учреждения культуры»</w:t>
            </w:r>
          </w:p>
        </w:tc>
        <w:tc>
          <w:tcPr>
            <w:tcW w:w="1034" w:type="dxa"/>
            <w:shd w:val="clear" w:color="auto" w:fill="FFFFFF"/>
          </w:tcPr>
          <w:p w:rsidR="0040546C" w:rsidRDefault="0040546C" w:rsidP="00993458">
            <w: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Default="0040546C" w:rsidP="00993458">
            <w:r>
              <w:t>0801</w:t>
            </w:r>
          </w:p>
        </w:tc>
        <w:tc>
          <w:tcPr>
            <w:tcW w:w="1536" w:type="dxa"/>
            <w:shd w:val="clear" w:color="auto" w:fill="FFFFFF"/>
          </w:tcPr>
          <w:p w:rsidR="0040546C" w:rsidRDefault="0040546C" w:rsidP="00993458">
            <w:r>
              <w:t>1110100000</w:t>
            </w:r>
          </w:p>
        </w:tc>
        <w:tc>
          <w:tcPr>
            <w:tcW w:w="1423" w:type="dxa"/>
            <w:shd w:val="clear" w:color="auto" w:fill="FFFFFF"/>
          </w:tcPr>
          <w:p w:rsidR="0040546C" w:rsidRDefault="0040546C" w:rsidP="00993458"/>
        </w:tc>
        <w:tc>
          <w:tcPr>
            <w:tcW w:w="824" w:type="dxa"/>
            <w:shd w:val="clear" w:color="auto" w:fill="FFFFFF"/>
          </w:tcPr>
          <w:p w:rsidR="0040546C" w:rsidRPr="00D45411" w:rsidRDefault="0040546C" w:rsidP="00993458"/>
        </w:tc>
        <w:tc>
          <w:tcPr>
            <w:tcW w:w="1715" w:type="dxa"/>
            <w:shd w:val="clear" w:color="auto" w:fill="FFFFFF"/>
          </w:tcPr>
          <w:p w:rsidR="0040546C" w:rsidRPr="00D45411" w:rsidRDefault="0040546C" w:rsidP="00993458">
            <w:r w:rsidRPr="00D45411">
              <w:t>+ 1342885,97</w:t>
            </w:r>
          </w:p>
        </w:tc>
      </w:tr>
      <w:tr w:rsidR="0040546C" w:rsidTr="0040546C">
        <w:trPr>
          <w:trHeight w:val="420"/>
        </w:trPr>
        <w:tc>
          <w:tcPr>
            <w:tcW w:w="2221" w:type="dxa"/>
            <w:shd w:val="clear" w:color="auto" w:fill="FFFFFF"/>
          </w:tcPr>
          <w:p w:rsidR="0040546C" w:rsidRDefault="0040546C" w:rsidP="00993458">
            <w:r>
              <w:t xml:space="preserve"> Расходы на обеспечение деятельности подведомственных учреждений сельского поселения</w:t>
            </w:r>
          </w:p>
        </w:tc>
        <w:tc>
          <w:tcPr>
            <w:tcW w:w="1034" w:type="dxa"/>
            <w:shd w:val="clear" w:color="auto" w:fill="FFFFFF"/>
          </w:tcPr>
          <w:p w:rsidR="0040546C" w:rsidRDefault="0040546C" w:rsidP="00993458">
            <w: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Default="0040546C" w:rsidP="00993458">
            <w:r>
              <w:t>0801</w:t>
            </w:r>
          </w:p>
        </w:tc>
        <w:tc>
          <w:tcPr>
            <w:tcW w:w="1536" w:type="dxa"/>
            <w:shd w:val="clear" w:color="auto" w:fill="FFFFFF"/>
          </w:tcPr>
          <w:p w:rsidR="0040546C" w:rsidRDefault="0040546C" w:rsidP="00993458">
            <w:r>
              <w:t>1110100590</w:t>
            </w:r>
          </w:p>
        </w:tc>
        <w:tc>
          <w:tcPr>
            <w:tcW w:w="1423" w:type="dxa"/>
            <w:shd w:val="clear" w:color="auto" w:fill="FFFFFF"/>
          </w:tcPr>
          <w:p w:rsidR="0040546C" w:rsidRDefault="0040546C" w:rsidP="00993458"/>
        </w:tc>
        <w:tc>
          <w:tcPr>
            <w:tcW w:w="824" w:type="dxa"/>
            <w:shd w:val="clear" w:color="auto" w:fill="FFFFFF"/>
          </w:tcPr>
          <w:p w:rsidR="0040546C" w:rsidRDefault="0040546C" w:rsidP="00082463"/>
        </w:tc>
        <w:tc>
          <w:tcPr>
            <w:tcW w:w="1715" w:type="dxa"/>
            <w:shd w:val="clear" w:color="auto" w:fill="FFFFFF"/>
          </w:tcPr>
          <w:p w:rsidR="0040546C" w:rsidRDefault="0040546C" w:rsidP="00082463">
            <w:r>
              <w:t xml:space="preserve"> </w:t>
            </w:r>
            <w:r w:rsidRPr="00D45411">
              <w:t>+ 1342885,97</w:t>
            </w:r>
          </w:p>
        </w:tc>
      </w:tr>
      <w:tr w:rsidR="0040546C" w:rsidTr="0040546C">
        <w:trPr>
          <w:trHeight w:val="345"/>
        </w:trPr>
        <w:tc>
          <w:tcPr>
            <w:tcW w:w="2221" w:type="dxa"/>
            <w:shd w:val="clear" w:color="auto" w:fill="FFFFFF"/>
          </w:tcPr>
          <w:p w:rsidR="0040546C" w:rsidRDefault="0040546C" w:rsidP="0099345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shd w:val="clear" w:color="auto" w:fill="FFFFFF"/>
          </w:tcPr>
          <w:p w:rsidR="0040546C" w:rsidRDefault="0040546C" w:rsidP="00993458">
            <w: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Default="0040546C" w:rsidP="00993458">
            <w:r>
              <w:t>0801</w:t>
            </w:r>
          </w:p>
        </w:tc>
        <w:tc>
          <w:tcPr>
            <w:tcW w:w="1536" w:type="dxa"/>
            <w:shd w:val="clear" w:color="auto" w:fill="FFFFFF"/>
          </w:tcPr>
          <w:p w:rsidR="0040546C" w:rsidRDefault="0040546C" w:rsidP="00993458">
            <w:r>
              <w:t>1110100590</w:t>
            </w:r>
          </w:p>
        </w:tc>
        <w:tc>
          <w:tcPr>
            <w:tcW w:w="1423" w:type="dxa"/>
            <w:shd w:val="clear" w:color="auto" w:fill="FFFFFF"/>
          </w:tcPr>
          <w:p w:rsidR="0040546C" w:rsidRDefault="0040546C" w:rsidP="00993458">
            <w:r>
              <w:t>200</w:t>
            </w:r>
          </w:p>
        </w:tc>
        <w:tc>
          <w:tcPr>
            <w:tcW w:w="824" w:type="dxa"/>
            <w:shd w:val="clear" w:color="auto" w:fill="FFFFFF"/>
          </w:tcPr>
          <w:p w:rsidR="0040546C" w:rsidRPr="00D45411" w:rsidRDefault="0040546C" w:rsidP="00993458"/>
        </w:tc>
        <w:tc>
          <w:tcPr>
            <w:tcW w:w="1715" w:type="dxa"/>
            <w:shd w:val="clear" w:color="auto" w:fill="FFFFFF"/>
          </w:tcPr>
          <w:p w:rsidR="0040546C" w:rsidRDefault="0040546C" w:rsidP="00993458">
            <w:r w:rsidRPr="00D45411">
              <w:t>+ 1342885,97</w:t>
            </w:r>
          </w:p>
        </w:tc>
      </w:tr>
      <w:tr w:rsidR="0040546C" w:rsidTr="0040546C">
        <w:trPr>
          <w:trHeight w:val="345"/>
        </w:trPr>
        <w:tc>
          <w:tcPr>
            <w:tcW w:w="2221" w:type="dxa"/>
            <w:shd w:val="clear" w:color="auto" w:fill="FFFFFF"/>
          </w:tcPr>
          <w:p w:rsidR="0040546C" w:rsidRDefault="0040546C" w:rsidP="00082463"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034" w:type="dxa"/>
            <w:shd w:val="clear" w:color="auto" w:fill="FFFFFF"/>
          </w:tcPr>
          <w:p w:rsidR="0040546C" w:rsidRDefault="0040546C" w:rsidP="00993458">
            <w:r>
              <w:lastRenderedPageBreak/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Default="0040546C" w:rsidP="00993458">
            <w:r>
              <w:t>0801</w:t>
            </w:r>
          </w:p>
        </w:tc>
        <w:tc>
          <w:tcPr>
            <w:tcW w:w="1536" w:type="dxa"/>
            <w:shd w:val="clear" w:color="auto" w:fill="FFFFFF"/>
          </w:tcPr>
          <w:p w:rsidR="0040546C" w:rsidRDefault="0040546C" w:rsidP="00993458">
            <w:r>
              <w:t>1110100590</w:t>
            </w:r>
          </w:p>
        </w:tc>
        <w:tc>
          <w:tcPr>
            <w:tcW w:w="1423" w:type="dxa"/>
            <w:shd w:val="clear" w:color="auto" w:fill="FFFFFF"/>
          </w:tcPr>
          <w:p w:rsidR="0040546C" w:rsidRDefault="0040546C" w:rsidP="00993458">
            <w:r>
              <w:t>240</w:t>
            </w:r>
          </w:p>
        </w:tc>
        <w:tc>
          <w:tcPr>
            <w:tcW w:w="824" w:type="dxa"/>
            <w:shd w:val="clear" w:color="auto" w:fill="FFFFFF"/>
          </w:tcPr>
          <w:p w:rsidR="0040546C" w:rsidRPr="00D45411" w:rsidRDefault="0040546C" w:rsidP="00993458"/>
        </w:tc>
        <w:tc>
          <w:tcPr>
            <w:tcW w:w="1715" w:type="dxa"/>
            <w:shd w:val="clear" w:color="auto" w:fill="FFFFFF"/>
          </w:tcPr>
          <w:p w:rsidR="0040546C" w:rsidRDefault="0040546C" w:rsidP="00993458">
            <w:r w:rsidRPr="00D45411">
              <w:t>+ 1342885,97</w:t>
            </w:r>
          </w:p>
        </w:tc>
      </w:tr>
      <w:tr w:rsidR="0040546C" w:rsidTr="0040546C">
        <w:trPr>
          <w:trHeight w:val="345"/>
        </w:trPr>
        <w:tc>
          <w:tcPr>
            <w:tcW w:w="2221" w:type="dxa"/>
            <w:shd w:val="clear" w:color="auto" w:fill="FFFFFF"/>
          </w:tcPr>
          <w:p w:rsidR="0040546C" w:rsidRDefault="0040546C" w:rsidP="00082463">
            <w:r>
              <w:lastRenderedPageBreak/>
              <w:t>Прочие работы и услуги</w:t>
            </w:r>
          </w:p>
        </w:tc>
        <w:tc>
          <w:tcPr>
            <w:tcW w:w="1034" w:type="dxa"/>
            <w:shd w:val="clear" w:color="auto" w:fill="FFFFFF"/>
          </w:tcPr>
          <w:p w:rsidR="0040546C" w:rsidRDefault="0040546C" w:rsidP="00993458">
            <w:r>
              <w:t>003</w:t>
            </w:r>
          </w:p>
        </w:tc>
        <w:tc>
          <w:tcPr>
            <w:tcW w:w="1309" w:type="dxa"/>
            <w:shd w:val="clear" w:color="auto" w:fill="FFFFFF"/>
          </w:tcPr>
          <w:p w:rsidR="0040546C" w:rsidRDefault="0040546C" w:rsidP="00993458">
            <w:r>
              <w:t>0801</w:t>
            </w:r>
          </w:p>
        </w:tc>
        <w:tc>
          <w:tcPr>
            <w:tcW w:w="1536" w:type="dxa"/>
            <w:shd w:val="clear" w:color="auto" w:fill="FFFFFF"/>
          </w:tcPr>
          <w:p w:rsidR="0040546C" w:rsidRDefault="0040546C" w:rsidP="00993458">
            <w:r>
              <w:t>1110100590</w:t>
            </w:r>
          </w:p>
        </w:tc>
        <w:tc>
          <w:tcPr>
            <w:tcW w:w="1423" w:type="dxa"/>
            <w:shd w:val="clear" w:color="auto" w:fill="FFFFFF"/>
          </w:tcPr>
          <w:p w:rsidR="0040546C" w:rsidRDefault="0040546C" w:rsidP="00993458">
            <w:r>
              <w:t>244</w:t>
            </w:r>
          </w:p>
        </w:tc>
        <w:tc>
          <w:tcPr>
            <w:tcW w:w="824" w:type="dxa"/>
            <w:shd w:val="clear" w:color="auto" w:fill="FFFFFF"/>
          </w:tcPr>
          <w:p w:rsidR="0040546C" w:rsidRPr="00D45411" w:rsidRDefault="0040546C" w:rsidP="00993458">
            <w:r>
              <w:t>226</w:t>
            </w:r>
          </w:p>
        </w:tc>
        <w:tc>
          <w:tcPr>
            <w:tcW w:w="1715" w:type="dxa"/>
            <w:shd w:val="clear" w:color="auto" w:fill="FFFFFF"/>
          </w:tcPr>
          <w:p w:rsidR="0040546C" w:rsidRDefault="0040546C" w:rsidP="00993458">
            <w:r>
              <w:t>+1342885,97</w:t>
            </w:r>
          </w:p>
          <w:p w:rsidR="0040546C" w:rsidRPr="00D45411" w:rsidRDefault="0040546C" w:rsidP="00993458"/>
        </w:tc>
      </w:tr>
      <w:tr w:rsidR="0040546C" w:rsidTr="0040546C">
        <w:trPr>
          <w:trHeight w:val="345"/>
        </w:trPr>
        <w:tc>
          <w:tcPr>
            <w:tcW w:w="2221" w:type="dxa"/>
            <w:shd w:val="clear" w:color="auto" w:fill="FFFFFF"/>
          </w:tcPr>
          <w:p w:rsidR="0040546C" w:rsidRPr="00F85A90" w:rsidRDefault="0040546C" w:rsidP="00993458">
            <w:pPr>
              <w:rPr>
                <w:b/>
              </w:rPr>
            </w:pPr>
            <w:r w:rsidRPr="00F85A90">
              <w:rPr>
                <w:b/>
              </w:rPr>
              <w:t>ИТОГО</w:t>
            </w:r>
          </w:p>
        </w:tc>
        <w:tc>
          <w:tcPr>
            <w:tcW w:w="1034" w:type="dxa"/>
            <w:shd w:val="clear" w:color="auto" w:fill="FFFFFF"/>
          </w:tcPr>
          <w:p w:rsidR="0040546C" w:rsidRPr="00F85A90" w:rsidRDefault="0040546C" w:rsidP="009934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FFFFFF"/>
          </w:tcPr>
          <w:p w:rsidR="0040546C" w:rsidRPr="00F85A90" w:rsidRDefault="0040546C" w:rsidP="00993458">
            <w:pPr>
              <w:rPr>
                <w:b/>
              </w:rPr>
            </w:pPr>
          </w:p>
        </w:tc>
        <w:tc>
          <w:tcPr>
            <w:tcW w:w="1536" w:type="dxa"/>
            <w:shd w:val="clear" w:color="auto" w:fill="FFFFFF"/>
          </w:tcPr>
          <w:p w:rsidR="0040546C" w:rsidRPr="00F85A90" w:rsidRDefault="0040546C" w:rsidP="00993458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FFFFFF"/>
          </w:tcPr>
          <w:p w:rsidR="0040546C" w:rsidRPr="00F85A90" w:rsidRDefault="0040546C" w:rsidP="00993458">
            <w:pPr>
              <w:rPr>
                <w:b/>
              </w:rPr>
            </w:pPr>
          </w:p>
        </w:tc>
        <w:tc>
          <w:tcPr>
            <w:tcW w:w="824" w:type="dxa"/>
            <w:shd w:val="clear" w:color="auto" w:fill="FFFFFF"/>
          </w:tcPr>
          <w:p w:rsidR="0040546C" w:rsidRPr="0029214F" w:rsidRDefault="0040546C" w:rsidP="00993458">
            <w:pPr>
              <w:rPr>
                <w:b/>
              </w:rPr>
            </w:pPr>
          </w:p>
        </w:tc>
        <w:tc>
          <w:tcPr>
            <w:tcW w:w="1715" w:type="dxa"/>
            <w:shd w:val="clear" w:color="auto" w:fill="FFFFFF"/>
          </w:tcPr>
          <w:p w:rsidR="0040546C" w:rsidRPr="0029214F" w:rsidRDefault="0040546C" w:rsidP="00993458">
            <w:pPr>
              <w:rPr>
                <w:b/>
              </w:rPr>
            </w:pPr>
            <w:r w:rsidRPr="0029214F">
              <w:rPr>
                <w:b/>
              </w:rPr>
              <w:t>+ 1342885,97</w:t>
            </w:r>
          </w:p>
        </w:tc>
      </w:tr>
    </w:tbl>
    <w:p w:rsidR="00356D38" w:rsidRDefault="00356D38" w:rsidP="009F6933"/>
    <w:p w:rsidR="00356D38" w:rsidRDefault="00356D38" w:rsidP="00356D38">
      <w:pPr>
        <w:ind w:left="480"/>
        <w:jc w:val="center"/>
      </w:pPr>
    </w:p>
    <w:p w:rsidR="00356D38" w:rsidRDefault="00356D38" w:rsidP="009F6933"/>
    <w:p w:rsidR="00356D38" w:rsidRDefault="00356D38" w:rsidP="00356D38">
      <w:pPr>
        <w:ind w:left="480"/>
        <w:jc w:val="center"/>
      </w:pPr>
    </w:p>
    <w:p w:rsidR="00356D38" w:rsidRDefault="00703BAF" w:rsidP="00703BAF">
      <w:r>
        <w:t xml:space="preserve">       </w:t>
      </w:r>
      <w:r w:rsidR="001A4145">
        <w:t xml:space="preserve">                                                                                          </w:t>
      </w:r>
      <w:bookmarkStart w:id="0" w:name="_GoBack"/>
      <w:bookmarkEnd w:id="0"/>
      <w:r w:rsidR="001A4145">
        <w:t xml:space="preserve">       Приложение  №2 </w:t>
      </w:r>
    </w:p>
    <w:p w:rsidR="00356D38" w:rsidRDefault="001A4145" w:rsidP="00356D38">
      <w:r>
        <w:t xml:space="preserve">                                                                                                      Решению сельской Думы</w:t>
      </w:r>
    </w:p>
    <w:p w:rsidR="001A4145" w:rsidRDefault="001A4145" w:rsidP="00356D38">
      <w:r>
        <w:t xml:space="preserve">                                                                                                      СП «Деревня Михеево» № </w:t>
      </w:r>
      <w:r w:rsidR="009F6933">
        <w:t>69</w:t>
      </w:r>
    </w:p>
    <w:p w:rsidR="00D17A7F" w:rsidRDefault="00D17A7F" w:rsidP="00356D38">
      <w:r>
        <w:t xml:space="preserve">                                                                                   </w:t>
      </w:r>
      <w:r w:rsidR="009F6933">
        <w:t xml:space="preserve">                   от 30 января 2018</w:t>
      </w:r>
      <w:r>
        <w:t xml:space="preserve"> года</w:t>
      </w:r>
    </w:p>
    <w:p w:rsidR="00356D38" w:rsidRDefault="00356D38" w:rsidP="00356D38">
      <w:pPr>
        <w:ind w:left="480"/>
        <w:jc w:val="center"/>
      </w:pPr>
    </w:p>
    <w:p w:rsidR="00356D38" w:rsidRDefault="00356D38" w:rsidP="00356D38">
      <w:pPr>
        <w:ind w:left="480"/>
        <w:jc w:val="center"/>
      </w:pPr>
    </w:p>
    <w:p w:rsidR="00356D38" w:rsidRDefault="00356D38" w:rsidP="00356D38">
      <w:pPr>
        <w:ind w:left="480"/>
        <w:jc w:val="center"/>
      </w:pPr>
    </w:p>
    <w:p w:rsidR="00356D38" w:rsidRDefault="0029214F" w:rsidP="00356D38">
      <w:pPr>
        <w:jc w:val="center"/>
      </w:pPr>
      <w:r>
        <w:t>Доходы б</w:t>
      </w:r>
      <w:r w:rsidR="00356D38">
        <w:t>юджета сельского поселения «Деревня Михеево»</w:t>
      </w:r>
    </w:p>
    <w:p w:rsidR="00356D38" w:rsidRDefault="00356D38" w:rsidP="00356D38">
      <w:pPr>
        <w:ind w:left="480"/>
        <w:jc w:val="center"/>
      </w:pPr>
    </w:p>
    <w:tbl>
      <w:tblPr>
        <w:tblW w:w="104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3360"/>
        <w:gridCol w:w="3360"/>
      </w:tblGrid>
      <w:tr w:rsidR="00356D38" w:rsidTr="00993458">
        <w:trPr>
          <w:trHeight w:val="405"/>
        </w:trPr>
        <w:tc>
          <w:tcPr>
            <w:tcW w:w="3720" w:type="dxa"/>
          </w:tcPr>
          <w:p w:rsidR="00356D38" w:rsidRDefault="00356D38" w:rsidP="00993458">
            <w:pPr>
              <w:jc w:val="center"/>
            </w:pPr>
            <w:r>
              <w:t>код</w:t>
            </w:r>
          </w:p>
        </w:tc>
        <w:tc>
          <w:tcPr>
            <w:tcW w:w="3360" w:type="dxa"/>
          </w:tcPr>
          <w:p w:rsidR="00356D38" w:rsidRDefault="00356D38" w:rsidP="00993458">
            <w:pPr>
              <w:jc w:val="center"/>
            </w:pPr>
            <w:r>
              <w:t>Наименование</w:t>
            </w:r>
          </w:p>
        </w:tc>
        <w:tc>
          <w:tcPr>
            <w:tcW w:w="3360" w:type="dxa"/>
          </w:tcPr>
          <w:p w:rsidR="00356D38" w:rsidRDefault="0029214F" w:rsidP="00993458">
            <w:pPr>
              <w:jc w:val="center"/>
            </w:pPr>
            <w:r>
              <w:t xml:space="preserve">2018 </w:t>
            </w:r>
            <w:r w:rsidR="00356D38">
              <w:t>год</w:t>
            </w:r>
          </w:p>
        </w:tc>
      </w:tr>
      <w:tr w:rsidR="00356D38" w:rsidTr="00993458">
        <w:trPr>
          <w:trHeight w:val="195"/>
        </w:trPr>
        <w:tc>
          <w:tcPr>
            <w:tcW w:w="3720" w:type="dxa"/>
          </w:tcPr>
          <w:p w:rsidR="00356D38" w:rsidRDefault="0029214F" w:rsidP="00993458">
            <w:pPr>
              <w:jc w:val="center"/>
            </w:pPr>
            <w:r>
              <w:t>01 05 00 00 00 0000 000</w:t>
            </w:r>
          </w:p>
        </w:tc>
        <w:tc>
          <w:tcPr>
            <w:tcW w:w="3360" w:type="dxa"/>
          </w:tcPr>
          <w:p w:rsidR="00356D38" w:rsidRDefault="0029214F" w:rsidP="00993458">
            <w:r>
              <w:t>Изменение остатков средств на счетах  по учету средств бюджета</w:t>
            </w:r>
          </w:p>
        </w:tc>
        <w:tc>
          <w:tcPr>
            <w:tcW w:w="3360" w:type="dxa"/>
          </w:tcPr>
          <w:p w:rsidR="00356D38" w:rsidRDefault="0029214F" w:rsidP="00D17A7F">
            <w:r>
              <w:t xml:space="preserve">                 </w:t>
            </w:r>
            <w:r w:rsidRPr="00D45411">
              <w:t>+ 1342885,97</w:t>
            </w:r>
          </w:p>
        </w:tc>
      </w:tr>
      <w:tr w:rsidR="00356D38" w:rsidTr="00993458">
        <w:trPr>
          <w:trHeight w:val="231"/>
        </w:trPr>
        <w:tc>
          <w:tcPr>
            <w:tcW w:w="3720" w:type="dxa"/>
            <w:tcBorders>
              <w:bottom w:val="single" w:sz="4" w:space="0" w:color="auto"/>
            </w:tcBorders>
          </w:tcPr>
          <w:p w:rsidR="00356D38" w:rsidRDefault="00356D38" w:rsidP="00993458">
            <w:pPr>
              <w:jc w:val="center"/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56D38" w:rsidRDefault="0029214F" w:rsidP="00993458">
            <w:pPr>
              <w:jc w:val="center"/>
            </w:pPr>
            <w: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356D38" w:rsidRDefault="0029214F" w:rsidP="0029214F">
            <w:r>
              <w:t xml:space="preserve">                </w:t>
            </w:r>
            <w:r w:rsidRPr="00D45411">
              <w:t>+ 1342885,97</w:t>
            </w:r>
          </w:p>
        </w:tc>
      </w:tr>
    </w:tbl>
    <w:p w:rsidR="00356D38" w:rsidRDefault="00356D38" w:rsidP="00356D38">
      <w:pPr>
        <w:ind w:left="480"/>
        <w:jc w:val="center"/>
      </w:pPr>
    </w:p>
    <w:p w:rsidR="00D91D34" w:rsidRDefault="00D91D34"/>
    <w:sectPr w:rsidR="00D91D34" w:rsidSect="00FD04F6">
      <w:pgSz w:w="11906" w:h="16838"/>
      <w:pgMar w:top="397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D9B"/>
    <w:multiLevelType w:val="hybridMultilevel"/>
    <w:tmpl w:val="A0A67122"/>
    <w:lvl w:ilvl="0" w:tplc="5EEE50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547A1280"/>
    <w:multiLevelType w:val="hybridMultilevel"/>
    <w:tmpl w:val="2D64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38"/>
    <w:rsid w:val="00082463"/>
    <w:rsid w:val="00084920"/>
    <w:rsid w:val="001A4145"/>
    <w:rsid w:val="0029214F"/>
    <w:rsid w:val="00356D38"/>
    <w:rsid w:val="003D7273"/>
    <w:rsid w:val="0040546C"/>
    <w:rsid w:val="00703BAF"/>
    <w:rsid w:val="00902937"/>
    <w:rsid w:val="009F6933"/>
    <w:rsid w:val="00AD5476"/>
    <w:rsid w:val="00AE7C22"/>
    <w:rsid w:val="00D17A7F"/>
    <w:rsid w:val="00D45411"/>
    <w:rsid w:val="00D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C9C0-4FD2-4281-896D-328973ED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2018-02-07T07:15:00Z</cp:lastPrinted>
  <dcterms:created xsi:type="dcterms:W3CDTF">2015-06-01T04:16:00Z</dcterms:created>
  <dcterms:modified xsi:type="dcterms:W3CDTF">2018-02-07T07:15:00Z</dcterms:modified>
</cp:coreProperties>
</file>