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D2" w:rsidRPr="008A2F66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2D39D2" w:rsidRPr="008A2F66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2D39D2" w:rsidRPr="008A2F66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2D39D2" w:rsidRPr="008A2F66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2D39D2" w:rsidRPr="008A2F66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D39D2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2D39D2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2D39D2" w:rsidRPr="00AA2FE3" w:rsidRDefault="00EB44AA" w:rsidP="002D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</w:t>
      </w:r>
      <w:r w:rsidR="002D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 </w:t>
      </w:r>
      <w:r w:rsidR="002D39D2"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2D39D2" w:rsidRPr="00E7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39D2"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9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4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2D39D2" w:rsidRPr="006D3C9A" w:rsidRDefault="002D39D2" w:rsidP="002D39D2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 2024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2024 г</w:t>
      </w:r>
      <w:r w:rsidR="00282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по доходам в сумме 5 990 747 рублей 10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8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расходам в сумме 6 065 077  рублей 31  копейка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EF5B69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2D39D2" w:rsidRPr="00EF5B69" w:rsidRDefault="002D39D2" w:rsidP="002D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Михеево»: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С.В. Яковлева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6D3C9A" w:rsidRDefault="002D39D2" w:rsidP="002D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 9 месяцев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2024 года  по администрации 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СП «Деревня Михеево»</w:t>
      </w:r>
    </w:p>
    <w:p w:rsidR="002D39D2" w:rsidRPr="006D3C9A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октября  2024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661 129,95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540 731,23  руб. </w:t>
      </w:r>
      <w:proofErr w:type="gramStart"/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420 729,70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213 — 120 001,53 руб.), услуги связи  4 408,16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руб.,  публик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>ации, обучение, нотариус -90 672,5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 руб., охрана 11 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>417,00 руб., канц. товары – 9 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0,00,  </w:t>
      </w:r>
      <w:r w:rsidR="002828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заправка картриджа 3090,00 руб.,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прочие расходы – 1 973,06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 9 месяцев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2024 года.</w:t>
      </w:r>
    </w:p>
    <w:p w:rsidR="002D39D2" w:rsidRPr="006D3C9A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 месяцев  2024  года не использовались.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2D39D2" w:rsidRPr="00310E6C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Деревня Михеево» за 9 месяцев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2024 года.</w:t>
      </w:r>
    </w:p>
    <w:p w:rsidR="002D39D2" w:rsidRPr="00310E6C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 месяцев  2024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</w:t>
      </w:r>
      <w:r w:rsidR="00FD5CA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тупило доходов в сумме 5 990 747,10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78,77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годовому плану (7 604 955,66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</w:t>
      </w:r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>нных доходов поступило 1 766 276 руб. или  75,93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(2 326 297,25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уровней поступила за 9 меся</w:t>
      </w:r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>цев  2024 года в сумме 4 224 470,66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1 579 650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</w:t>
      </w:r>
      <w:r w:rsidR="00FD5CAE">
        <w:rPr>
          <w:rFonts w:ascii="Times New Roman" w:eastAsia="Times New Roman" w:hAnsi="Times New Roman" w:cs="Times New Roman"/>
          <w:sz w:val="26"/>
          <w:szCs w:val="26"/>
          <w:lang w:eastAsia="ar-SA"/>
        </w:rPr>
        <w:t>е внебюджетные трансферты- 1 782  804,00, субвенции -16 088,66</w:t>
      </w:r>
      <w:r w:rsidR="008D2F76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субсидии 846 008,00) или 80,03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годового плана (5 278 658,41 руб.),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общей сумме доходов безвозм</w:t>
      </w:r>
      <w:r w:rsidR="008D2F76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70,52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2D39D2" w:rsidRPr="006D3C9A" w:rsidRDefault="002D39D2" w:rsidP="002D3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9</w:t>
      </w:r>
      <w:r w:rsidR="008D2F7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  2024 года составил   6 млн. 65 тыс. 077 руб. 31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EB44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EB44AA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67,45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(8 992 552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67 коп.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EB44A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661 291,95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2D39D2" w:rsidRPr="0090637A" w:rsidRDefault="008F5DC0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16 008, 66</w:t>
      </w:r>
      <w:r w:rsidR="002D39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2D39D2" w:rsidRPr="006D3C9A" w:rsidRDefault="002D39D2" w:rsidP="002D3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</w:t>
      </w:r>
      <w:r w:rsidR="007D7B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о: израсходовано всего 4 427 244,42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2D39D2" w:rsidRDefault="00EB44AA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511 459,13</w:t>
      </w:r>
      <w:r w:rsidR="002D39D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D39D2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чистка дорог от с</w:t>
      </w:r>
      <w:r w:rsidR="00EB44AA">
        <w:rPr>
          <w:rFonts w:ascii="Times New Roman" w:eastAsia="Times New Roman" w:hAnsi="Times New Roman" w:cs="Times New Roman"/>
          <w:sz w:val="26"/>
          <w:szCs w:val="26"/>
          <w:lang w:eastAsia="ar-SA"/>
        </w:rPr>
        <w:t>нега  и ремонт дорог – 1 782 804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2D39D2" w:rsidRDefault="00EB44AA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ТКО – 2 220</w:t>
      </w:r>
      <w:r w:rsidR="002D39D2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Венки – 10 000,00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Спил дерева – 29 777,00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крыши – 1 005 866,94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Выполнение работ</w:t>
      </w:r>
      <w:r w:rsidR="00EB44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местным инициативам- 1 049 826,00 руб.</w:t>
      </w:r>
    </w:p>
    <w:p w:rsidR="00EB44AA" w:rsidRDefault="00EB44AA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30 000,00 руб.</w:t>
      </w:r>
    </w:p>
    <w:p w:rsidR="00EB44AA" w:rsidRPr="006D3C9A" w:rsidRDefault="00EB44AA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Смета – 5 291,35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7D7BD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57 862,72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 содержание бухгалтерии – 238 956,00 руб.</w:t>
      </w:r>
    </w:p>
    <w:p w:rsidR="002D39D2" w:rsidRPr="006D3C9A" w:rsidRDefault="007D7BD1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445 015,51</w:t>
      </w:r>
      <w:r w:rsidR="002D39D2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2D39D2" w:rsidRDefault="007D7BD1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218 698</w:t>
      </w:r>
      <w:r w:rsidR="002D39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 05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2D39D2" w:rsidRPr="0070707D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Коммунальные услуги – 62 010,05 </w:t>
      </w:r>
      <w:r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2D39D2" w:rsidRDefault="007D7BD1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142708</w:t>
      </w:r>
      <w:r w:rsidR="002D39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,00 руб.</w:t>
      </w: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Баннер – 6 200.00 руб.</w:t>
      </w:r>
    </w:p>
    <w:p w:rsidR="007D7BD1" w:rsidRDefault="008F5DC0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Рамки, подарки – 7 780,00 руб.</w:t>
      </w:r>
    </w:p>
    <w:p w:rsidR="002D39D2" w:rsidRPr="0070707D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EB44AA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47   от 22</w:t>
      </w:r>
      <w:r>
        <w:rPr>
          <w:rFonts w:ascii="Times New Roman" w:eastAsia="SimSun" w:hAnsi="Times New Roman" w:cs="Arial"/>
          <w:color w:val="000000"/>
          <w:lang w:eastAsia="ar-SA"/>
        </w:rPr>
        <w:t>. 10.2024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2D39D2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               за 9 месяцев 2024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2D39D2" w:rsidRPr="006D3C9A" w:rsidRDefault="002D39D2" w:rsidP="002D39D2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2D39D2" w:rsidTr="00045858">
        <w:trPr>
          <w:trHeight w:val="302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2D39D2" w:rsidTr="00045858">
        <w:trPr>
          <w:trHeight w:val="302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89 696,00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16 008,66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17, 85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D39D2" w:rsidTr="00045858">
        <w:trPr>
          <w:trHeight w:val="24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171 592,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172 337,75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100,43</w:t>
            </w:r>
          </w:p>
        </w:tc>
      </w:tr>
      <w:tr w:rsidR="002D39D2" w:rsidTr="00045858">
        <w:trPr>
          <w:trHeight w:val="274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00010601000000000000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113 957,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50 471,74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44,29</w:t>
            </w:r>
          </w:p>
        </w:tc>
      </w:tr>
      <w:tr w:rsidR="002D39D2" w:rsidTr="00045858">
        <w:trPr>
          <w:trHeight w:val="24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1 136 594,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511 172,05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44,9</w:t>
            </w:r>
            <w:r w:rsidR="002D39D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D39D2" w:rsidTr="00045858">
        <w:trPr>
          <w:trHeight w:val="24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00311715030100000150</w:t>
            </w: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48 995,00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48 995</w:t>
            </w:r>
            <w:r w:rsidR="002D39D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100,00</w:t>
            </w:r>
          </w:p>
        </w:tc>
      </w:tr>
      <w:tr w:rsidR="002D39D2" w:rsidTr="00045858">
        <w:trPr>
          <w:trHeight w:val="82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1 895 587,00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1 579650</w:t>
            </w:r>
            <w:r w:rsidR="002D39D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2D39D2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83,33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D39D2" w:rsidTr="00045858">
        <w:trPr>
          <w:trHeight w:val="504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855 159,25</w:t>
            </w: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983 299,90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114,98</w:t>
            </w:r>
          </w:p>
        </w:tc>
      </w:tr>
      <w:tr w:rsidR="002D39D2" w:rsidTr="00045858">
        <w:trPr>
          <w:trHeight w:val="40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2D39D2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1 000 000,0</w:t>
            </w:r>
          </w:p>
        </w:tc>
        <w:tc>
          <w:tcPr>
            <w:tcW w:w="1418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846 008,00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8F5DC0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84,60</w:t>
            </w:r>
          </w:p>
        </w:tc>
      </w:tr>
      <w:tr w:rsidR="002D39D2" w:rsidTr="00045858">
        <w:trPr>
          <w:trHeight w:val="405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2D39D2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2 293 375,41</w:t>
            </w:r>
          </w:p>
        </w:tc>
        <w:tc>
          <w:tcPr>
            <w:tcW w:w="1418" w:type="dxa"/>
            <w:shd w:val="clear" w:color="auto" w:fill="auto"/>
          </w:tcPr>
          <w:p w:rsidR="002D39D2" w:rsidRPr="006D3C9A" w:rsidRDefault="00C309C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1 782 804</w:t>
            </w:r>
            <w:r w:rsidR="002D39D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D39D2" w:rsidRPr="006D3C9A" w:rsidRDefault="00C309C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77,74</w:t>
            </w:r>
          </w:p>
        </w:tc>
      </w:tr>
      <w:tr w:rsidR="002D39D2" w:rsidTr="00045858">
        <w:trPr>
          <w:trHeight w:val="341"/>
        </w:trPr>
        <w:tc>
          <w:tcPr>
            <w:tcW w:w="2694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2D39D2" w:rsidRPr="006D3C9A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D39D2" w:rsidRPr="00C70306" w:rsidRDefault="002D39D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7 604 955,66</w:t>
            </w:r>
          </w:p>
        </w:tc>
        <w:tc>
          <w:tcPr>
            <w:tcW w:w="1418" w:type="dxa"/>
            <w:shd w:val="clear" w:color="auto" w:fill="auto"/>
          </w:tcPr>
          <w:p w:rsidR="002D39D2" w:rsidRPr="00C70306" w:rsidRDefault="00C309C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5 9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90 747,10</w:t>
            </w:r>
          </w:p>
        </w:tc>
        <w:tc>
          <w:tcPr>
            <w:tcW w:w="1276" w:type="dxa"/>
            <w:shd w:val="clear" w:color="auto" w:fill="auto"/>
          </w:tcPr>
          <w:p w:rsidR="002D39D2" w:rsidRPr="00C70306" w:rsidRDefault="00C309C2" w:rsidP="0004585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78,77</w:t>
            </w:r>
          </w:p>
        </w:tc>
      </w:tr>
    </w:tbl>
    <w:p w:rsidR="002D39D2" w:rsidRPr="006D3C9A" w:rsidRDefault="002D39D2" w:rsidP="002D39D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2D39D2" w:rsidRPr="006D3C9A" w:rsidRDefault="002D39D2" w:rsidP="002D3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9D2" w:rsidRDefault="002D39D2" w:rsidP="002D39D2"/>
    <w:p w:rsidR="002D39D2" w:rsidRDefault="002D39D2" w:rsidP="002D39D2"/>
    <w:p w:rsidR="002D39D2" w:rsidRDefault="002D39D2" w:rsidP="002D39D2"/>
    <w:p w:rsidR="002D39D2" w:rsidRDefault="002D39D2" w:rsidP="002D39D2"/>
    <w:p w:rsidR="00092AC1" w:rsidRDefault="00092AC1"/>
    <w:sectPr w:rsidR="0009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D2"/>
    <w:rsid w:val="00092AC1"/>
    <w:rsid w:val="002828DE"/>
    <w:rsid w:val="002D39D2"/>
    <w:rsid w:val="0077744E"/>
    <w:rsid w:val="007D7BD1"/>
    <w:rsid w:val="008D2F76"/>
    <w:rsid w:val="008F5DC0"/>
    <w:rsid w:val="00C309C2"/>
    <w:rsid w:val="00EB44AA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2024-10-15T08:44:00Z</dcterms:created>
  <dcterms:modified xsi:type="dcterms:W3CDTF">2024-10-22T06:18:00Z</dcterms:modified>
</cp:coreProperties>
</file>